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6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A3899" w:rsidRPr="002371F8" w14:paraId="1977F572" w14:textId="77777777" w:rsidTr="004A3899">
        <w:trPr>
          <w:trHeight w:val="1528"/>
        </w:trPr>
        <w:tc>
          <w:tcPr>
            <w:tcW w:w="10348" w:type="dxa"/>
            <w:vAlign w:val="center"/>
          </w:tcPr>
          <w:p w14:paraId="3EAF445E" w14:textId="77777777" w:rsidR="002D38CB" w:rsidRDefault="004A3899" w:rsidP="002D38CB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ANNEX 1 </w:t>
            </w:r>
          </w:p>
          <w:p w14:paraId="2912A1B3" w14:textId="253D6097" w:rsidR="00C073F5" w:rsidRPr="008771B9" w:rsidRDefault="004A3899" w:rsidP="002D38CB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TO APPLICATION</w:t>
            </w:r>
            <w:r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 FOR </w:t>
            </w:r>
            <w:r w:rsidR="00C073F5"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VALUATION OF CERTIFICATION COSTS</w:t>
            </w:r>
            <w:r w:rsidR="00C073F5"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AT PCBC S.A</w:t>
            </w:r>
            <w:r w:rsidR="00C073F5"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.</w:t>
            </w:r>
          </w:p>
          <w:p w14:paraId="7EB6AFA8" w14:textId="77777777" w:rsidR="004A3899" w:rsidRPr="006F0845" w:rsidRDefault="004A3899" w:rsidP="004A389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91E7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After completing the Application by the CUSTOMER - proprietary information</w:t>
            </w:r>
          </w:p>
          <w:p w14:paraId="417DB1FF" w14:textId="77777777" w:rsidR="004A3899" w:rsidRPr="008771B9" w:rsidRDefault="004A3899" w:rsidP="004A3899">
            <w:pP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</w:p>
          <w:p w14:paraId="0E22681E" w14:textId="77777777" w:rsidR="004A3899" w:rsidRPr="008771B9" w:rsidRDefault="004A3899" w:rsidP="004A3899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  <w:lang w:val="en-US"/>
              </w:rPr>
            </w:pPr>
          </w:p>
          <w:tbl>
            <w:tblPr>
              <w:tblpPr w:leftFromText="141" w:rightFromText="141" w:vertAnchor="text" w:horzAnchor="margin" w:tblpY="-14"/>
              <w:tblW w:w="11281" w:type="dxa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5718"/>
            </w:tblGrid>
            <w:tr w:rsidR="004A3899" w:rsidRPr="002371F8" w14:paraId="0705DF19" w14:textId="77777777" w:rsidTr="002D38CB">
              <w:trPr>
                <w:trHeight w:val="778"/>
              </w:trPr>
              <w:tc>
                <w:tcPr>
                  <w:tcW w:w="5563" w:type="dxa"/>
                </w:tcPr>
                <w:p w14:paraId="766A5119" w14:textId="77777777" w:rsidR="007E5BD1" w:rsidRPr="008771B9" w:rsidRDefault="007E5BD1" w:rsidP="007E5BD1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POLISH CENTRE FOR TESTING AND CERTIFICATION</w:t>
                  </w:r>
                  <w:r w:rsidRPr="008771B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7B630EE" w14:textId="77777777" w:rsidR="007E5BD1" w:rsidRPr="008771B9" w:rsidRDefault="007E5BD1" w:rsidP="007E5BD1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469 </w:t>
                  </w:r>
                  <w:proofErr w:type="spellStart"/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Puławska</w:t>
                  </w:r>
                  <w:proofErr w:type="spellEnd"/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Street; 02-844 Warsaw</w:t>
                  </w:r>
                </w:p>
                <w:p w14:paraId="537FF63F" w14:textId="77777777" w:rsidR="007E5BD1" w:rsidRPr="008771B9" w:rsidRDefault="007E5BD1" w:rsidP="007E5BD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+48 22 464 52 00 / e-mail: </w:t>
                  </w:r>
                  <w:hyperlink r:id="rId8" w:history="1">
                    <w:r w:rsidRPr="008771B9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pcbc@pcbc.gov.pl</w:t>
                    </w:r>
                  </w:hyperlink>
                </w:p>
                <w:p w14:paraId="0DC2DBC7" w14:textId="710ECD21" w:rsidR="007E5BD1" w:rsidRPr="008771B9" w:rsidRDefault="007E5BD1" w:rsidP="004A389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718" w:type="dxa"/>
                </w:tcPr>
                <w:p w14:paraId="493D9C50" w14:textId="52E4B956" w:rsidR="007E5BD1" w:rsidRPr="006F0845" w:rsidRDefault="002D38CB" w:rsidP="004A3899">
                  <w:pPr>
                    <w:jc w:val="left"/>
                    <w:outlineLvl w:val="1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bookmarkStart w:id="0" w:name="_Hlk99560316"/>
                  <w:r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MANAGEMENT SYSTEM </w:t>
                  </w:r>
                  <w:bookmarkEnd w:id="0"/>
                  <w:r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CERTIFICATION </w:t>
                  </w:r>
                  <w:r w:rsidR="007E5BD1"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>DEPARTMENT</w:t>
                  </w:r>
                </w:p>
                <w:p w14:paraId="5B7733AA" w14:textId="77777777" w:rsidR="004A3899" w:rsidRPr="00B25E7E" w:rsidRDefault="004A3899" w:rsidP="004A3899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074C6980" w14:textId="77777777" w:rsidR="004A3899" w:rsidRPr="008771B9" w:rsidRDefault="004A3899" w:rsidP="004A389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  <w:lang w:val="en-US"/>
              </w:rPr>
            </w:pPr>
          </w:p>
        </w:tc>
      </w:tr>
    </w:tbl>
    <w:p w14:paraId="00D7C218" w14:textId="67927ABC" w:rsidR="003C7892" w:rsidRPr="004A3899" w:rsidRDefault="003C7892" w:rsidP="003C7892">
      <w:pPr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A3899">
        <w:rPr>
          <w:rFonts w:asciiTheme="minorHAnsi" w:hAnsiTheme="minorHAnsi" w:cstheme="minorHAnsi"/>
          <w:b/>
          <w:bCs/>
          <w:sz w:val="28"/>
          <w:u w:val="single"/>
          <w:lang w:val="en-GB"/>
        </w:rPr>
        <w:t>refers  to EN ISO 13485:2016</w:t>
      </w:r>
    </w:p>
    <w:p w14:paraId="6CCE55E3" w14:textId="77777777" w:rsidR="004A3899" w:rsidRDefault="004A3899" w:rsidP="004A3899">
      <w:pPr>
        <w:pStyle w:val="Akapitzli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53FA9EB" w14:textId="1709C4C4" w:rsidR="00F66563" w:rsidRPr="0056261B" w:rsidRDefault="00EC4E92" w:rsidP="00F6656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ORGANIZA</w:t>
      </w:r>
      <w:r w:rsidR="000942C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TION</w:t>
      </w:r>
    </w:p>
    <w:tbl>
      <w:tblPr>
        <w:tblStyle w:val="Tabela-Siatka"/>
        <w:tblW w:w="10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6"/>
        <w:gridCol w:w="6804"/>
      </w:tblGrid>
      <w:tr w:rsidR="0056261B" w:rsidRPr="0056261B" w14:paraId="20D853E2" w14:textId="77777777" w:rsidTr="00AC07CA">
        <w:trPr>
          <w:trHeight w:val="523"/>
        </w:trPr>
        <w:tc>
          <w:tcPr>
            <w:tcW w:w="4106" w:type="dxa"/>
          </w:tcPr>
          <w:p w14:paraId="7666590F" w14:textId="09B4E86D" w:rsidR="00557386" w:rsidRPr="0056261B" w:rsidRDefault="000942C9" w:rsidP="000E2C41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 according to the National Court Register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registration document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6804" w:type="dxa"/>
          </w:tcPr>
          <w:p w14:paraId="4F739999" w14:textId="2151C765" w:rsidR="00557386" w:rsidRPr="00203CD8" w:rsidRDefault="000E2C41" w:rsidP="00EA7464">
            <w:pPr>
              <w:ind w:right="-165"/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  <w:r w:rsidRPr="00203CD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3CD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3CD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203CD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3CD8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3CD8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3CD8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3CD8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3CD8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3CD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17E1143" w14:textId="77777777" w:rsidR="000730CD" w:rsidRPr="0056261B" w:rsidRDefault="000730CD" w:rsidP="002A4623">
      <w:pPr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</w:p>
    <w:p w14:paraId="40327ADA" w14:textId="437751F2" w:rsidR="007E4173" w:rsidRPr="0056261B" w:rsidRDefault="00294715" w:rsidP="00310646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TECHNICAL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AREAS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AND 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>RISK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CLASSIFICATION 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CONFORMING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TO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ORGANIZATION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PROFILE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THE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PRODUCTION / SERVICES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AREA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</w:t>
      </w:r>
      <w:r w:rsidR="00310646" w:rsidRPr="0056261B">
        <w:rPr>
          <w:rFonts w:asciiTheme="minorHAnsi" w:hAnsiTheme="minorHAnsi" w:cstheme="minorHAnsi"/>
          <w:i/>
          <w:iCs/>
          <w:spacing w:val="-6"/>
          <w:sz w:val="18"/>
          <w:lang w:val="en-GB"/>
        </w:rPr>
        <w:t xml:space="preserve"> 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tick </w:t>
      </w:r>
      <w:r w:rsidRPr="0056261B">
        <w:rPr>
          <w:rFonts w:asciiTheme="minorHAnsi" w:hAnsiTheme="minorHAnsi" w:cstheme="minorHAnsi"/>
          <w:b/>
          <w:i/>
          <w:sz w:val="20"/>
          <w:szCs w:val="20"/>
          <w:lang w:val="en-GB"/>
        </w:rPr>
        <w:t>ALL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appropriate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)</w:t>
      </w:r>
      <w:r w:rsidR="00310646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                                                                      </w:t>
      </w:r>
      <w:r w:rsidR="00630E32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                                                                      </w:t>
      </w:r>
    </w:p>
    <w:p w14:paraId="656427E0" w14:textId="32C16452" w:rsidR="00F60883" w:rsidRPr="0056261B" w:rsidRDefault="00630E32" w:rsidP="007E4173">
      <w:pPr>
        <w:pStyle w:val="Akapitzlist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294715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>Data source</w:t>
      </w:r>
      <w:r w:rsidR="00310646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 xml:space="preserve">: </w:t>
      </w:r>
      <w:r w:rsidR="00310646" w:rsidRPr="0056261B">
        <w:rPr>
          <w:rFonts w:asciiTheme="minorHAnsi" w:hAnsiTheme="minorHAnsi" w:cstheme="minorHAnsi"/>
          <w:b/>
          <w:bCs/>
          <w:i/>
          <w:iCs/>
          <w:spacing w:val="-6"/>
          <w:sz w:val="18"/>
          <w:lang w:val="en-GB"/>
        </w:rPr>
        <w:t xml:space="preserve"> </w:t>
      </w:r>
      <w:r w:rsidR="00310646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>IAF MD 9</w:t>
      </w:r>
    </w:p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56261B" w:rsidRPr="002371F8" w14:paraId="0A2FA5D8" w14:textId="77777777" w:rsidTr="00CD45FA">
        <w:trPr>
          <w:trHeight w:val="24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D202" w14:textId="22CD13D1" w:rsidR="00DB7C2B" w:rsidRPr="0056261B" w:rsidRDefault="00DB7C2B" w:rsidP="00CD45F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10"/>
                <w:sz w:val="18"/>
                <w:lang w:val="en-GB"/>
              </w:rPr>
            </w:pPr>
            <w:r w:rsidRPr="0056261B">
              <w:rPr>
                <w:rFonts w:asciiTheme="minorHAnsi" w:hAnsiTheme="minorHAnsi" w:cstheme="minorHAnsi"/>
                <w:spacing w:val="-10"/>
                <w:sz w:val="20"/>
                <w:lang w:val="en-GB"/>
              </w:rPr>
              <w:t>The main technical areas defined in 1-6 relate to finished medical devices defined as any medical device or accessory of any medical device</w:t>
            </w:r>
          </w:p>
        </w:tc>
      </w:tr>
      <w:tr w:rsidR="0056261B" w:rsidRPr="0056261B" w14:paraId="694853E9" w14:textId="77777777" w:rsidTr="00CD45FA">
        <w:trPr>
          <w:trHeight w:val="1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008C" w14:textId="66EAAD35" w:rsidR="00DB7C2B" w:rsidRPr="0056261B" w:rsidRDefault="00DB7C2B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3D3B9" w14:textId="497D4BF6" w:rsidR="00DB7C2B" w:rsidRPr="0056261B" w:rsidRDefault="00C96E41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E4A62" w14:textId="615D2EE5" w:rsidR="00DB7C2B" w:rsidRPr="0056261B" w:rsidRDefault="00C96E41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12F473EE" w14:textId="77777777" w:rsidTr="00CD45FA">
        <w:trPr>
          <w:trHeight w:val="128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0855" w14:textId="2C889021" w:rsidR="00DB7C2B" w:rsidRPr="0056261B" w:rsidRDefault="00DB7C2B" w:rsidP="00F35337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  <w:t>1</w:t>
            </w: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.   Non-active Medical Devices:</w:t>
            </w:r>
          </w:p>
        </w:tc>
      </w:tr>
      <w:tr w:rsidR="0056261B" w:rsidRPr="002371F8" w14:paraId="55065316" w14:textId="77777777" w:rsidTr="00CD45FA">
        <w:trPr>
          <w:trHeight w:val="3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3D23" w14:textId="73CCFFDE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A7094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General non-active, non-implantable medical devices</w:t>
            </w:r>
          </w:p>
        </w:tc>
      </w:tr>
      <w:tr w:rsidR="00156404" w:rsidRPr="0056261B" w14:paraId="6697B1D7" w14:textId="77777777" w:rsidTr="00F757E4">
        <w:trPr>
          <w:trHeight w:val="2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7FE" w14:textId="3CBA0ECB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anaesthesia, emergency and intensive care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5C8" w14:textId="7C1D984C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EC2E6" w14:textId="7F1917E4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7F81E54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F76" w14:textId="0F916AE8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injection, infusion, transfusion and dialysis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375" w14:textId="445401B9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3476D" w14:textId="73E2026E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47DCDE3" w14:textId="77777777" w:rsidTr="00F757E4">
        <w:trPr>
          <w:trHeight w:val="265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E6A" w14:textId="6277839C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Non-active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orthopedic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and rehabilitation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071" w14:textId="68BFE8FC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6B0E9" w14:textId="26F45673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9A85E6E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F06" w14:textId="29140E07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with measuring function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E9" w14:textId="095983BF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1AA8A" w14:textId="0E74925C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DA74D75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3D2" w14:textId="5E5CB83E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ophthalmologic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287" w14:textId="45A93177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DBCF7" w14:textId="3AA38A6D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E9900F0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9EA" w14:textId="2F827D69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instruments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BF4" w14:textId="2DB4EA65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9AE03B" w14:textId="0343922C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80A0C47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84B" w14:textId="2A40D475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Contraceptive medical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EAD" w14:textId="20A4D114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EF5D7" w14:textId="2C7C9FAD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782446E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B18" w14:textId="6D20BA3E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for disinfecting, cleaning, rinsing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69D" w14:textId="05E0CC76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AC848" w14:textId="47A98FF5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832FA9E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45F" w14:textId="74BED15D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in vitro fertilisation (IVF) and assisted reproductive technologies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422" w14:textId="41FF2E4B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94B1A" w14:textId="7B82044B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71C0E36" w14:textId="77777777" w:rsidTr="00F757E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52E86" w14:textId="58AB4EF0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for ingestion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6D48D" w14:textId="0E29DB11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4E118" w14:textId="7BDB735A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05D65CF" w14:textId="77777777" w:rsidTr="00CD45FA">
        <w:trPr>
          <w:trHeight w:val="35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A2C2C" w14:textId="07BD3019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implants</w:t>
            </w:r>
          </w:p>
        </w:tc>
      </w:tr>
      <w:tr w:rsidR="00156404" w:rsidRPr="0056261B" w14:paraId="5A70D87A" w14:textId="77777777" w:rsidTr="001548E1">
        <w:trPr>
          <w:trHeight w:val="5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7772A" w14:textId="323761E8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cardiovascular implants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34C3E" w14:textId="39446C95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DD0B306" w14:textId="38A2618F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9FDD1C2" w14:textId="77777777" w:rsidTr="001548E1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D9E5B" w14:textId="4E3D9143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Non-active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orthopedic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5288BA" w14:textId="3A284E4A" w:rsidR="00156404" w:rsidRPr="00156404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B7105F0" w14:textId="45388B92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F2E4D76" w14:textId="77777777" w:rsidTr="001548E1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64C5D5" w14:textId="08C90F28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functional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066BBA" w14:textId="1C90C613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35F6EE6" w14:textId="6DD362BB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220CA16" w14:textId="77777777" w:rsidTr="001548E1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5E94E3" w14:textId="60B2C09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soft tissue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82AD64" w14:textId="48123088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42C8DE" w14:textId="782F3075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156404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099188C6" w14:textId="77777777" w:rsidTr="00CD45FA">
        <w:trPr>
          <w:trHeight w:val="28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74DF" w14:textId="74C67D2D" w:rsidR="00DB7C2B" w:rsidRPr="0056261B" w:rsidRDefault="004A3899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>
              <w:br w:type="page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DB7C2B"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1.3.</w:t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Devices for wound care</w:t>
            </w:r>
          </w:p>
        </w:tc>
      </w:tr>
      <w:tr w:rsidR="00156404" w:rsidRPr="0056261B" w14:paraId="712101DD" w14:textId="77777777" w:rsidTr="00DD6778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DC7" w14:textId="52E97D6A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Bandages and wound dressings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776" w14:textId="3367E132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A0E3D" w14:textId="5A1A0E83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7560B68" w14:textId="77777777" w:rsidTr="00DD6778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4F9" w14:textId="75E1E7B2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Suture material and clamps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755" w14:textId="6244C382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ECE88" w14:textId="34EB7B27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8E71D59" w14:textId="77777777" w:rsidTr="00DD6778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039A6" w14:textId="76497563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Other medical devices for wound care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056DE" w14:textId="2F570C32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15A03" w14:textId="5F9DC1F0" w:rsidR="00156404" w:rsidRPr="00156404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D6F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7AA65B59" w14:textId="77777777" w:rsidTr="00CD45FA">
        <w:trPr>
          <w:trHeight w:val="299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DCDA1" w14:textId="7384FC9C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dental devices and accessories</w:t>
            </w:r>
          </w:p>
        </w:tc>
      </w:tr>
      <w:tr w:rsidR="00156404" w:rsidRPr="0056261B" w14:paraId="429EDFFB" w14:textId="77777777" w:rsidTr="000A5107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892" w14:textId="3C702FFF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dental devices/equipment and instruments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0F7" w14:textId="0B421E7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49B19" w14:textId="50ED362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8466D68" w14:textId="77777777" w:rsidTr="000A5107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81D" w14:textId="722BA22D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Dental materials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8C2" w14:textId="277C2B7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62EDB8" w14:textId="07CEF39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3804804" w14:textId="77777777" w:rsidTr="000A5107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00626" w14:textId="45A9B78D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Dental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8B1B4" w14:textId="469F57D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60E53" w14:textId="14BCF73B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4506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28FC144B" w14:textId="77777777" w:rsidTr="00CD45FA">
        <w:trPr>
          <w:trHeight w:val="3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78E55" w14:textId="6B9FC799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1.5.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medical devices other than specified above</w:t>
            </w:r>
          </w:p>
        </w:tc>
      </w:tr>
      <w:tr w:rsidR="0056261B" w:rsidRPr="0056261B" w14:paraId="4E6096A0" w14:textId="77777777" w:rsidTr="00CD45FA">
        <w:trPr>
          <w:trHeight w:val="637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34AAC" w14:textId="10EF5C2C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4A8FD" w14:textId="27BE8AC6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3B917" w14:textId="1927BDC8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156404" w:rsidRPr="0056261B" w14:paraId="4B55D241" w14:textId="77777777" w:rsidTr="00814792">
        <w:trPr>
          <w:trHeight w:val="12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</w:tcPr>
          <w:p w14:paraId="6A7F47EC" w14:textId="0253F3D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FF713BC" w14:textId="3083F4D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</w:tcPr>
          <w:p w14:paraId="34BCD576" w14:textId="5BF04C96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0F89C0D" w14:textId="77777777" w:rsidTr="00814792">
        <w:trPr>
          <w:trHeight w:val="128"/>
        </w:trPr>
        <w:tc>
          <w:tcPr>
            <w:tcW w:w="6081" w:type="dxa"/>
            <w:tcBorders>
              <w:left w:val="single" w:sz="12" w:space="0" w:color="auto"/>
            </w:tcBorders>
          </w:tcPr>
          <w:p w14:paraId="366FDEE8" w14:textId="68AC02E2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7CC73535" w14:textId="42FB8D2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14:paraId="015124AC" w14:textId="0228D34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3792600" w14:textId="77777777" w:rsidTr="00814792">
        <w:trPr>
          <w:trHeight w:val="128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</w:tcPr>
          <w:p w14:paraId="7C874FB9" w14:textId="1916AB7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0A6FF7" w14:textId="69632E94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</w:tcPr>
          <w:p w14:paraId="217653CA" w14:textId="528096E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B0DD191" w14:textId="77777777" w:rsidTr="00814792">
        <w:trPr>
          <w:trHeight w:val="28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9B3C1FD" w14:textId="0A0BD9C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14:paraId="3025E7A5" w14:textId="78711ECA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346B86" w14:textId="283014DB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713AB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01F7C" w:rsidRPr="0056261B" w14:paraId="0224FDE0" w14:textId="77777777" w:rsidTr="00101F7C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99B5D" w14:textId="602C21A3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FA10D6" w14:textId="77777777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64913F" w14:textId="77777777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25570935" w14:textId="77777777" w:rsidTr="00101F7C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D7201" w14:textId="47D9935D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7166" w14:textId="00F73BDE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A1226" w14:textId="5BAC6C5C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2371F8" w14:paraId="4FA1B293" w14:textId="77777777" w:rsidTr="00733016">
        <w:trPr>
          <w:trHeight w:val="131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0216" w14:textId="4634EF5E" w:rsidR="00DB7C2B" w:rsidRPr="0056261B" w:rsidRDefault="00DB7C2B" w:rsidP="00F35337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2. </w:t>
            </w:r>
            <w:r w:rsidR="00880CD9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Active Medical Devices (Non-Implantable):</w:t>
            </w:r>
          </w:p>
        </w:tc>
      </w:tr>
      <w:tr w:rsidR="0056261B" w:rsidRPr="0056261B" w14:paraId="58F6B626" w14:textId="77777777" w:rsidTr="00CD45FA">
        <w:trPr>
          <w:trHeight w:val="302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8E2B" w14:textId="7639D34A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General active medical devices</w:t>
            </w:r>
          </w:p>
        </w:tc>
      </w:tr>
      <w:tr w:rsidR="00156404" w:rsidRPr="0056261B" w14:paraId="193296E8" w14:textId="77777777" w:rsidTr="004672BA">
        <w:trPr>
          <w:trHeight w:val="17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6C84B" w14:textId="4704F802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Devices for extra-corporal circulation, infusion and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haemopheresis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2E9BB7" w14:textId="34D154C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18BDB4" w14:textId="66EC523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712F73A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D40711" w14:textId="7A80C769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Respiratory devices, devices including hyperbaric chambers for oxygen therapy, inhalation anaesthesia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E747" w14:textId="2AA87D2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F848F1" w14:textId="1A1F659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64F3D8F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35651" w14:textId="2316228D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stimulation or inhibition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50FE" w14:textId="36398A2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B70BDE" w14:textId="70DE13D6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A22CE9F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F95ECD" w14:textId="720D572D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surgical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6E619" w14:textId="37F1E954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0A5F7DE" w14:textId="6701F5B2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14F2C3F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D94D5" w14:textId="5A9B0C65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ophthalmologic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39EE0" w14:textId="1307A29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92B5A3" w14:textId="76EC2D7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84DDB5B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61344B" w14:textId="7A270B72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dental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FF0F" w14:textId="45420804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88A5D0" w14:textId="41B211B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5AE3595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E4EDC7" w14:textId="3739B028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disinfection and sterilization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2BC37" w14:textId="0998DDB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7B6A6A" w14:textId="0B1C0E55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6C89630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A5D22" w14:textId="10055D27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rehabilitation devices and active prostheses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3D08B" w14:textId="3BAE9E8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C4539D" w14:textId="1A388F8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D4FAC87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6757F" w14:textId="2C8CA013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patient positioning and transport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5C9B" w14:textId="2EDEA125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5B8D7C" w14:textId="717AEF4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BBCDCE6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9AB91F" w14:textId="48048EBB" w:rsidR="00156404" w:rsidRPr="0056261B" w:rsidRDefault="00156404" w:rsidP="00156404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in vitro fertilisation (IVF) and assisted reproductive technologies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9A53" w14:textId="70A5016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79479C" w14:textId="42D74B8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43589CE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734A5B" w14:textId="51DAC6D6" w:rsidR="00156404" w:rsidRPr="008771B9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Software</w:t>
            </w:r>
            <w:r w:rsidRPr="007765D5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, including medical device software design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66FD" w14:textId="361452A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093E142" w14:textId="2C97687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CAFEC20" w14:textId="77777777" w:rsidTr="004672B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45BBC" w14:textId="37B879FB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Medical gas supply systems and parts thereof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0021B" w14:textId="5BA43E3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0D923C" w14:textId="0134E40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A506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BA3D56B" w14:textId="77777777" w:rsidTr="002371F8">
        <w:trPr>
          <w:trHeight w:val="31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0269DB" w14:textId="6D3CFA4C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2.2.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Devices for imaging</w:t>
            </w:r>
            <w:r w:rsidR="00074448"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</w:t>
            </w:r>
          </w:p>
        </w:tc>
      </w:tr>
      <w:tr w:rsidR="00156404" w:rsidRPr="0056261B" w14:paraId="35C2D9B2" w14:textId="77777777" w:rsidTr="002371F8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3F4210" w14:textId="43AABFA9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utilizing ionizing radiation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631A2" w14:textId="3E78C1A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43AFB2E" w14:textId="3DFD4AB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5AD0907" w14:textId="77777777" w:rsidTr="002371F8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264E2B" w14:textId="7A244D8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utilizing non-ionizing radiation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B918C8E" w14:textId="54B5340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CA019F" w14:textId="5751846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C028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AA4E216" w14:textId="77777777" w:rsidTr="00CD45FA">
        <w:trPr>
          <w:trHeight w:val="332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2A56" w14:textId="628DB4CE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Monitoring devices</w:t>
            </w:r>
          </w:p>
        </w:tc>
      </w:tr>
      <w:tr w:rsidR="00156404" w:rsidRPr="0056261B" w14:paraId="33A46E0B" w14:textId="77777777" w:rsidTr="008876ED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2C5A" w14:textId="170C1A68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Monitoring devices of nonvital physiological parameters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EC41AD" w14:textId="16278C62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A0608A" w14:textId="28124BA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BE684DF" w14:textId="77777777" w:rsidTr="008876ED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E62A7" w14:textId="6DE35BFC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Monitoring devices of vital physiological parameters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B8586" w14:textId="105FD0F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E2BE3" w14:textId="06DE0D5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F0F9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2D494C13" w14:textId="77777777" w:rsidTr="00CD45FA">
        <w:trPr>
          <w:trHeight w:val="331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43DF2" w14:textId="3E1FCAFB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Devices for radiation therapy and </w:t>
            </w:r>
            <w:proofErr w:type="spellStart"/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thermo</w:t>
            </w:r>
            <w:proofErr w:type="spellEnd"/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therapy</w:t>
            </w:r>
          </w:p>
        </w:tc>
      </w:tr>
      <w:tr w:rsidR="00156404" w:rsidRPr="0056261B" w14:paraId="3BDA7477" w14:textId="77777777" w:rsidTr="00E07A54">
        <w:trPr>
          <w:trHeight w:val="4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29A" w14:textId="64408570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utilising ionizing radiation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5A6" w14:textId="4A1F650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FA3C4" w14:textId="5FDC5865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76AFD772" w14:textId="77777777" w:rsidTr="00E07A54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00A" w14:textId="4A3A84F2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utilising non-ionizing radiation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C0F" w14:textId="667901F6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17FC7" w14:textId="37F9F10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576E34E" w14:textId="77777777" w:rsidTr="00E07A54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EAB" w14:textId="7DBCEE66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hyperthermia / hypothermia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282" w14:textId="69884A5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8E7DA4" w14:textId="730B5DD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58F1C86" w14:textId="77777777" w:rsidTr="00E07A54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024D" w14:textId="7E2596DC" w:rsidR="00156404" w:rsidRPr="0056261B" w:rsidRDefault="00156404" w:rsidP="00156404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(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extracorporal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) shock-wave therapy (lithotripsy)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40B15" w14:textId="0308457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9E691" w14:textId="719E0D7A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0921C8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4E2D0343" w14:textId="77777777" w:rsidTr="002371F8">
        <w:trPr>
          <w:trHeight w:val="41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E45FDF9" w14:textId="4A4BD7F3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2.5.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Active (non-implantable) medical devices other than specified above</w:t>
            </w:r>
          </w:p>
        </w:tc>
      </w:tr>
      <w:tr w:rsidR="0056261B" w:rsidRPr="0056261B" w14:paraId="3AF09AC8" w14:textId="77777777" w:rsidTr="002371F8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E2F7F5" w14:textId="52CED308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14F4AF2" w14:textId="6382B28B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FAF0B1" w14:textId="7E257489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156404" w:rsidRPr="0056261B" w14:paraId="2C6FEE7D" w14:textId="77777777" w:rsidTr="002371F8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B6EB463" w14:textId="7BDD14D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10B099E" w14:textId="0C9979F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F7CA919" w14:textId="3DE6DB1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74FF425B" w14:textId="77777777" w:rsidTr="002371F8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D1CF30C" w14:textId="6DF3384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</w:tcPr>
          <w:p w14:paraId="3AA4F1B2" w14:textId="0841B932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4D90770" w14:textId="759ECAF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F068B71" w14:textId="77777777" w:rsidTr="002371F8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FA181C2" w14:textId="4C6E068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</w:tcPr>
          <w:p w14:paraId="71FBF479" w14:textId="767DCF7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9DEAFAE" w14:textId="54F8736B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1C7F466" w14:textId="77777777" w:rsidTr="002371F8">
        <w:trPr>
          <w:trHeight w:val="131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92030BC" w14:textId="019A748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2FA8F76" w14:textId="3EA110A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15E82AD" w14:textId="30538F78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8621D1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0DE39EAA" w14:textId="77777777" w:rsidTr="00101F7C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2E86F7" w14:textId="704A94BB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FC67D5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280F67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7BD9B5DE" w14:textId="77777777" w:rsidTr="00101F7C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C6D2" w14:textId="1EFC9B25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330FD" w14:textId="5BD8AE5C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B5DC9" w14:textId="3D9205D6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5B0F0040" w14:textId="77777777" w:rsidTr="002371F8">
        <w:trPr>
          <w:trHeight w:val="6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22FB49" w14:textId="3C651859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t xml:space="preserve">3.   </w:t>
            </w:r>
            <w:r w:rsidR="002E39C7" w:rsidRPr="0056261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t>Active Implantable Medical Devices:</w:t>
            </w:r>
          </w:p>
        </w:tc>
      </w:tr>
      <w:tr w:rsidR="0056261B" w:rsidRPr="002371F8" w14:paraId="5BA1500C" w14:textId="77777777" w:rsidTr="002371F8">
        <w:trPr>
          <w:trHeight w:val="32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898432" w14:textId="5969C81D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3.1.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General active implantable medical device</w:t>
            </w:r>
          </w:p>
        </w:tc>
      </w:tr>
      <w:tr w:rsidR="00156404" w:rsidRPr="0056261B" w14:paraId="53253070" w14:textId="77777777" w:rsidTr="002371F8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8CD0D" w14:textId="55B469F7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for stimulation / inhibition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F4CC1" w14:textId="0C6A04E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6A06A93" w14:textId="0D3AFAC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58DE249" w14:textId="77777777" w:rsidTr="002371F8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C02AE1" w14:textId="06E1BA16" w:rsidR="00156404" w:rsidRPr="0056261B" w:rsidRDefault="00156404" w:rsidP="00156404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delivering drugs or other substances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39CCAE" w14:textId="577689B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36E3256" w14:textId="27782CE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E11923A" w14:textId="77777777" w:rsidTr="002371F8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EEA94" w14:textId="21A642D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substituting or replacing organ functions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5EA045D" w14:textId="32B7B73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B61A08" w14:textId="63E7B17C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3439E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572B7F48" w14:textId="77777777" w:rsidTr="002371F8">
        <w:trPr>
          <w:trHeight w:val="65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239583" w14:textId="41CA723B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3.2.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Implantable medical devices other than specified above</w:t>
            </w:r>
          </w:p>
        </w:tc>
      </w:tr>
      <w:tr w:rsidR="0056261B" w:rsidRPr="0056261B" w14:paraId="593803F6" w14:textId="77777777" w:rsidTr="002371F8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ABECBF1" w14:textId="3AF1191B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A2ADC6" w14:textId="4E5CE4C5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F15AE0" w14:textId="720158AC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156404" w:rsidRPr="0056261B" w14:paraId="3B89C640" w14:textId="77777777" w:rsidTr="002371F8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4FCE43C" w14:textId="1C5EEDF5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4CCB2E8" w14:textId="39711CD9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F83158" w14:textId="3C32410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21D00A39" w14:textId="77777777" w:rsidTr="002371F8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F875174" w14:textId="026F1EEB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</w:tcPr>
          <w:p w14:paraId="754C9E90" w14:textId="3350883A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76BE8D6" w14:textId="4329D35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A5EFAA8" w14:textId="77777777" w:rsidTr="002371F8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524F430" w14:textId="6AE726D2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E7E6E6" w:themeFill="background2"/>
          </w:tcPr>
          <w:p w14:paraId="35B8BA38" w14:textId="5C2CFA4A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ACCB596" w14:textId="7DDC708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EFE6CBB" w14:textId="77777777" w:rsidTr="002371F8">
        <w:trPr>
          <w:trHeight w:val="65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C2DD97" w14:textId="0503DD21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6BBCC89" w14:textId="1A5A2503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DA28614" w14:textId="02A0C4D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900A1C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65A82BF7" w14:textId="77777777" w:rsidTr="00101F7C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79BAEC" w14:textId="7FAB7D2A" w:rsidR="00733016" w:rsidRPr="00733016" w:rsidRDefault="00733016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4EAB2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C64E9" w14:textId="77777777" w:rsidR="00733016" w:rsidRPr="00733016" w:rsidRDefault="00733016" w:rsidP="002E39C7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623456DA" w14:textId="77777777" w:rsidTr="00101F7C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E1602" w14:textId="45F3A9CD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F68E" w14:textId="2FC5ED0D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5AFC1" w14:textId="3AE2911F" w:rsidR="002E39C7" w:rsidRPr="0056261B" w:rsidRDefault="002E39C7" w:rsidP="002E39C7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2371F8" w14:paraId="28F2F384" w14:textId="77777777" w:rsidTr="00CD45FA">
        <w:trPr>
          <w:trHeight w:val="160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4DDF0" w14:textId="251B9C8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4.  </w:t>
            </w:r>
            <w:r w:rsidR="0048033A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In Vitro Diagnostic Medical Devices (IVD):</w:t>
            </w:r>
          </w:p>
        </w:tc>
      </w:tr>
      <w:tr w:rsidR="00156404" w:rsidRPr="0056261B" w14:paraId="7BB4F3BF" w14:textId="77777777" w:rsidTr="00156404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4D2B1" w14:textId="0BEAF95F" w:rsidR="00156404" w:rsidRPr="0056261B" w:rsidRDefault="00156404" w:rsidP="00156404">
            <w:pPr>
              <w:pStyle w:val="Tekstpodstawowywcity3"/>
              <w:ind w:left="164" w:firstLine="0"/>
              <w:jc w:val="left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4.1.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>Reagents and reagent products, calibrators and control materials for Clinical Chemistry Immunochemistry (Immunology) Haematology/Haemostasis/ Immunohematology, Microbiology, Infectious Immunology Histology/Cytology Genetic Testing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BC38B92" w14:textId="3982BB98" w:rsidR="00156404" w:rsidRPr="0056261B" w:rsidRDefault="00156404" w:rsidP="00156404">
            <w:pPr>
              <w:pStyle w:val="Tekstpodstawowywcity3"/>
              <w:spacing w:line="293" w:lineRule="auto"/>
              <w:ind w:left="0" w:right="-164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E2D84" w14:textId="1FF894F7" w:rsidR="00156404" w:rsidRPr="0056261B" w:rsidRDefault="00156404" w:rsidP="00156404">
            <w:pPr>
              <w:pStyle w:val="Tekstpodstawowywcity3"/>
              <w:spacing w:line="293" w:lineRule="auto"/>
              <w:ind w:right="-164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7CDA6BE" w14:textId="77777777" w:rsidTr="002371F8">
        <w:trPr>
          <w:trHeight w:val="40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7F7DB93" w14:textId="3968B64E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4.2.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In Vitro Diagnostic Instruments and software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AF738A" w14:textId="70C5AAB0" w:rsidR="00156404" w:rsidRPr="0056261B" w:rsidRDefault="00156404" w:rsidP="00156404">
            <w:pPr>
              <w:pStyle w:val="Tekstpodstawowywcity3"/>
              <w:spacing w:line="293" w:lineRule="auto"/>
              <w:ind w:right="-164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F04682" w14:textId="6C3C69B4" w:rsidR="00156404" w:rsidRPr="0056261B" w:rsidRDefault="00156404" w:rsidP="00156404">
            <w:pPr>
              <w:pStyle w:val="Tekstpodstawowywcity3"/>
              <w:spacing w:line="293" w:lineRule="auto"/>
              <w:ind w:right="-164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666862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2A1CE78D" w14:textId="77777777" w:rsidTr="00CD45FA">
        <w:trPr>
          <w:trHeight w:val="1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2A5BC" w14:textId="4940EAF9" w:rsidR="00DB7C2B" w:rsidRPr="0056261B" w:rsidRDefault="00DB7C2B" w:rsidP="000B2CC8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lang w:val="en-GB"/>
              </w:rPr>
              <w:br w:type="pag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4.3.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48033A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IVD medical devices other than specified above</w:t>
            </w:r>
          </w:p>
        </w:tc>
      </w:tr>
      <w:tr w:rsidR="0056261B" w:rsidRPr="0056261B" w14:paraId="049A2A86" w14:textId="77777777" w:rsidTr="00CD45FA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BE64A" w14:textId="4C11D858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6519" w14:textId="63A58481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3D1B" w14:textId="01A08E88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156404" w:rsidRPr="0056261B" w14:paraId="3AC453B1" w14:textId="77777777" w:rsidTr="00237080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</w:tcPr>
          <w:p w14:paraId="295E17F2" w14:textId="6150953C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9C95A69" w14:textId="746E15C4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</w:tcPr>
          <w:p w14:paraId="5C9E2A29" w14:textId="3F8C7A43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30DA48A" w14:textId="77777777" w:rsidTr="00237080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</w:tcPr>
          <w:p w14:paraId="18CB7D41" w14:textId="442CD564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5190D2D2" w14:textId="1AFE1066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14:paraId="3BF4A293" w14:textId="795B173A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3413595" w14:textId="77777777" w:rsidTr="00237080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</w:tcPr>
          <w:p w14:paraId="2D6E1262" w14:textId="225F732C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</w:tcPr>
          <w:p w14:paraId="72C401AE" w14:textId="4FA7E772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14:paraId="6481665F" w14:textId="5804561D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AE4B10B" w14:textId="77777777" w:rsidTr="00237080">
        <w:trPr>
          <w:trHeight w:val="12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07B184A0" w14:textId="146AD8E2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039AC64" w14:textId="438CF638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</w:tcPr>
          <w:p w14:paraId="7F974FFE" w14:textId="75B78F89" w:rsidR="00156404" w:rsidRPr="0056261B" w:rsidRDefault="00156404" w:rsidP="00156404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B47E56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3F3D5793" w14:textId="77777777" w:rsidTr="00101F7C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F0A21" w14:textId="2F557101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495EB" w14:textId="77777777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780AA6" w14:textId="77777777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</w:tr>
      <w:tr w:rsidR="00832985" w:rsidRPr="002371F8" w14:paraId="1F01C09F" w14:textId="77777777" w:rsidTr="001351C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D0E1" w14:textId="2B4A6691" w:rsidR="00832985" w:rsidRPr="0056261B" w:rsidRDefault="00832985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261B">
              <w:rPr>
                <w:rFonts w:asciiTheme="minorHAnsi" w:hAnsiTheme="minorHAnsi" w:cstheme="minorHAnsi"/>
                <w:b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E94DD" w14:textId="3EF0E710" w:rsidR="00832985" w:rsidRPr="008771B9" w:rsidRDefault="00832985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6261B"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56261B" w:rsidRPr="002371F8" w14:paraId="4A75B370" w14:textId="77777777" w:rsidTr="00CD45FA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618A" w14:textId="47D0F363" w:rsidR="00DB7C2B" w:rsidRPr="0056261B" w:rsidRDefault="00DB7C2B" w:rsidP="00F35337">
            <w:pPr>
              <w:spacing w:line="293" w:lineRule="auto"/>
              <w:ind w:left="17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5. </w:t>
            </w:r>
            <w:r w:rsidR="0048033A" w:rsidRPr="0056261B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Sterilization Methods for Medical Devices:</w:t>
            </w:r>
          </w:p>
        </w:tc>
      </w:tr>
      <w:tr w:rsidR="00156404" w:rsidRPr="0056261B" w14:paraId="315570A4" w14:textId="77777777" w:rsidTr="00A55E99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1B465" w14:textId="11C5B1F9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5.1.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Ethylene oxide gas sterilization (EOG)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D64D04" w14:textId="52BD129E" w:rsidR="00156404" w:rsidRPr="0056261B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7CF4B054" w14:textId="77777777" w:rsidTr="00A55E99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5CF036B" w14:textId="2B796450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</w:rPr>
              <w:t>5.2.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Moist heat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</w:tcPr>
          <w:p w14:paraId="0E8E1CD4" w14:textId="5E4D40E4" w:rsidR="00156404" w:rsidRPr="0056261B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484237DE" w14:textId="77777777" w:rsidTr="00A55E99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21D7303" w14:textId="2086D7A0" w:rsidR="00156404" w:rsidRPr="0056261B" w:rsidRDefault="00156404" w:rsidP="00156404">
            <w:pPr>
              <w:pStyle w:val="Tekstpodstawowywcity3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</w:rPr>
              <w:t>5.3.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Aseptic processing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</w:tcPr>
          <w:p w14:paraId="6C6A6219" w14:textId="4AE4ECD5" w:rsidR="00156404" w:rsidRPr="0056261B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6D20AC00" w14:textId="77777777" w:rsidTr="00A55E99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610F2" w14:textId="5DEB62BE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5.4.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Radiation sterilization (e.g. gamma, x-ray, electron beam)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7B7B17C" w14:textId="0508A214" w:rsidR="00156404" w:rsidRPr="0056261B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28238398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F95E31" w14:textId="1A1B0025" w:rsidR="00156404" w:rsidRPr="008771B9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5.5.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Low-temperature steam and formaldehyde sterilization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26141BB" w14:textId="752E8C41" w:rsidR="00156404" w:rsidRPr="0056261B" w:rsidDel="00F30557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33AA8B66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986D79" w14:textId="07BC4109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5.6.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Dry air thermal sterilization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0DD44F0" w14:textId="2322F2BE" w:rsidR="00156404" w:rsidRPr="0056261B" w:rsidDel="00F30557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6FB0AA32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227A9E" w14:textId="5B4A27B7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5.7.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Sterilization with hydrogen peroxide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B434B68" w14:textId="0C235FB6" w:rsidR="00156404" w:rsidRPr="0056261B" w:rsidDel="00F30557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3E95B27E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E3E5DC" w14:textId="32B87D59" w:rsidR="00156404" w:rsidRPr="008771B9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5.8.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Sterilization methods other than those listed above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DAAFC3" w14:textId="6E1FFE09" w:rsidR="00156404" w:rsidRPr="0056261B" w:rsidDel="00F30557" w:rsidRDefault="00156404" w:rsidP="00156404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DD264F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FE1C2B" w:rsidRPr="0056261B" w14:paraId="6BEDA9CE" w14:textId="77777777" w:rsidTr="00FE1C2B">
        <w:trPr>
          <w:trHeight w:val="36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0409" w14:textId="77777777" w:rsidR="00FE1C2B" w:rsidRPr="00FE1C2B" w:rsidRDefault="00FE1C2B" w:rsidP="00FE1C2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</w:tr>
      <w:tr w:rsidR="00FA60C9" w:rsidRPr="002371F8" w14:paraId="1A45F9BF" w14:textId="77777777" w:rsidTr="003764A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F50E1" w14:textId="01FBA184" w:rsidR="00FA60C9" w:rsidRPr="0056261B" w:rsidRDefault="00FA60C9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22C9A" w14:textId="6C3FC8E6" w:rsidR="00FA60C9" w:rsidRPr="008771B9" w:rsidRDefault="00FA60C9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56261B" w:rsidRPr="002371F8" w14:paraId="2EDF9B67" w14:textId="77777777" w:rsidTr="00CD45FA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ADA26" w14:textId="2C3F803B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6. </w:t>
            </w:r>
            <w:r w:rsidR="009125FB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Devices incorporating/utilizing specific substances/ technologies:</w:t>
            </w:r>
          </w:p>
        </w:tc>
      </w:tr>
      <w:tr w:rsidR="00156404" w:rsidRPr="0056261B" w14:paraId="144B0DC7" w14:textId="77777777" w:rsidTr="000277DE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598FB7" w14:textId="02900D67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6.1.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Medical devices incorporating medicinal substances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478AB29" w14:textId="5573BA3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C4B0797" w14:textId="77777777" w:rsidTr="000277DE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E5C4284" w14:textId="55A2DCF7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6.2.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Medical devices utilizing tissues of animal origin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</w:tcPr>
          <w:p w14:paraId="7E54F514" w14:textId="13690F56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6E088520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56EE122" w14:textId="334CE0C5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6.3.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Medical devices incorporating derivates of human blood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14:paraId="14C894FE" w14:textId="3D701337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2325A93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7E806F2" w14:textId="332F3EEA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micromechanics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14:paraId="1639CB20" w14:textId="3B87ACF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C30AA1E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7B2164" w14:textId="36C5F080" w:rsidR="00156404" w:rsidRPr="0056261B" w:rsidRDefault="00156404" w:rsidP="00156404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6.5.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nanomaterials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AD017E0" w14:textId="3E487A5E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2F1DB86" w14:textId="77777777" w:rsidTr="002371F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B57399D" w14:textId="77777777" w:rsidR="00156404" w:rsidRPr="0056261B" w:rsidRDefault="00156404" w:rsidP="00156404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6.6.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biological active coatings and/or materials </w:t>
            </w:r>
          </w:p>
          <w:p w14:paraId="6F0BAFBD" w14:textId="11C0C521" w:rsidR="00156404" w:rsidRPr="0056261B" w:rsidRDefault="00156404" w:rsidP="00156404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or being wholly or mainly absorbed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552824" w14:textId="5FAF1844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56049A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56261B" w:rsidRPr="002371F8" w14:paraId="6B83BA0F" w14:textId="77777777" w:rsidTr="00203CD8">
        <w:trPr>
          <w:trHeight w:val="36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F73A1" w14:textId="43FE4383" w:rsidR="00DB7C2B" w:rsidRPr="00203CD8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203CD8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18"/>
              </w:rPr>
            </w:r>
            <w:r w:rsidR="0028023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203CD8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203CD8">
              <w:rPr>
                <w:rFonts w:asciiTheme="minorHAnsi" w:hAnsiTheme="minorHAnsi" w:cstheme="minorHAnsi"/>
                <w:sz w:val="18"/>
                <w:lang w:val="en-GB"/>
              </w:rPr>
              <w:t xml:space="preserve">   </w:t>
            </w:r>
            <w:r w:rsidRPr="00203CD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6.7. </w:t>
            </w:r>
            <w:r w:rsidR="00A31A1A" w:rsidRPr="00203CD8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Medical devices incorporating or utilizing specific substances/technologies/elements, other than specified above</w:t>
            </w:r>
          </w:p>
        </w:tc>
      </w:tr>
      <w:tr w:rsidR="00C76FE1" w:rsidRPr="002371F8" w14:paraId="0982BF61" w14:textId="77777777" w:rsidTr="00666E0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5B1BC" w14:textId="4DA77ABC" w:rsidR="00C76FE1" w:rsidRPr="0056261B" w:rsidRDefault="00C76FE1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E1E71" w14:textId="2EBE5FD0" w:rsidR="00C76FE1" w:rsidRPr="00C76FE1" w:rsidRDefault="00C76FE1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156404" w:rsidRPr="0056261B" w14:paraId="591EC7F6" w14:textId="77777777" w:rsidTr="00785FC8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</w:tcPr>
          <w:p w14:paraId="77F4960C" w14:textId="4242D0D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DDB2BD" w14:textId="4A517AF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4EBB79D" w14:textId="77777777" w:rsidTr="00785FC8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</w:tcPr>
          <w:p w14:paraId="0CEA1744" w14:textId="0EE5AAAF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</w:tcPr>
          <w:p w14:paraId="7706A4C3" w14:textId="40BE0205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1ED1D65A" w14:textId="77777777" w:rsidTr="00785FC8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</w:tcPr>
          <w:p w14:paraId="71EFD5BA" w14:textId="5957535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</w:tcPr>
          <w:p w14:paraId="7A0EA4B6" w14:textId="0C4B5EAB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310533D" w14:textId="77777777" w:rsidTr="00785FC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7318F476" w14:textId="2DEA376D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2CC863" w14:textId="1459A6C0" w:rsidR="00156404" w:rsidRPr="0056261B" w:rsidRDefault="00156404" w:rsidP="00156404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21343F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733016" w:rsidRPr="00627792" w14:paraId="7B19AD67" w14:textId="77777777" w:rsidTr="00101F7C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32FE53" w14:textId="231E3418" w:rsidR="00733016" w:rsidRPr="0056261B" w:rsidRDefault="00733016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35CBD" w14:textId="77777777" w:rsidR="00733016" w:rsidRPr="0056261B" w:rsidRDefault="00733016" w:rsidP="0048033A">
            <w:pPr>
              <w:pStyle w:val="Tekstpodstawowywcity3"/>
              <w:spacing w:line="293" w:lineRule="auto"/>
              <w:ind w:left="172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6261B" w:rsidRPr="002371F8" w14:paraId="67B2DD41" w14:textId="77777777" w:rsidTr="00101F7C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5F366" w14:textId="0D2F69BD" w:rsidR="00DB7C2B" w:rsidRPr="0056261B" w:rsidRDefault="0048033A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3B86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963" w14:textId="77777777" w:rsidR="0048033A" w:rsidRPr="0056261B" w:rsidRDefault="0048033A" w:rsidP="0048033A">
            <w:pPr>
              <w:pStyle w:val="Tekstpodstawowywcity3"/>
              <w:spacing w:line="293" w:lineRule="auto"/>
              <w:ind w:left="172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Clarification of the type of parts / services in accordance with</w:t>
            </w:r>
          </w:p>
          <w:p w14:paraId="1067584B" w14:textId="515FF0B8" w:rsidR="00DB7C2B" w:rsidRPr="0056261B" w:rsidRDefault="0048033A" w:rsidP="0048033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with the scope submitted for certification</w:t>
            </w:r>
          </w:p>
        </w:tc>
      </w:tr>
      <w:tr w:rsidR="0056261B" w:rsidRPr="002371F8" w14:paraId="2E0F91DC" w14:textId="77777777" w:rsidTr="00975BC9">
        <w:trPr>
          <w:trHeight w:val="39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06AA" w14:textId="78723197" w:rsidR="00DB7C2B" w:rsidRPr="0056261B" w:rsidRDefault="00BA1BFC" w:rsidP="00975BC9">
            <w:pPr>
              <w:pStyle w:val="Tekstpodstawowywcity3"/>
              <w:ind w:left="17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10"/>
                <w:sz w:val="20"/>
                <w:lang w:val="en-GB"/>
              </w:rPr>
              <w:t>The technical areas specified in 7 are used when an organization carries out related activities or manufactures parts that are not classified as finished</w:t>
            </w:r>
            <w:r w:rsidRPr="0056261B">
              <w:rPr>
                <w:rFonts w:asciiTheme="minorHAnsi" w:hAnsiTheme="minorHAnsi" w:cstheme="minorHAnsi"/>
                <w:b w:val="0"/>
                <w:spacing w:val="-10"/>
                <w:sz w:val="20"/>
                <w:lang w:val="en-GB"/>
              </w:rPr>
              <w:br/>
              <w:t>medical devices.</w:t>
            </w:r>
          </w:p>
        </w:tc>
      </w:tr>
      <w:tr w:rsidR="0056261B" w:rsidRPr="0056261B" w14:paraId="1A860547" w14:textId="77777777" w:rsidTr="002C1485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B6031" w14:textId="6B76D7E4" w:rsidR="00DB7C2B" w:rsidRPr="002371F8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2C1485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7.  </w:t>
            </w:r>
            <w:r w:rsidR="00BA1BFC" w:rsidRPr="002C1485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Parts or Services:</w:t>
            </w:r>
          </w:p>
        </w:tc>
      </w:tr>
      <w:tr w:rsidR="00156404" w:rsidRPr="0056261B" w14:paraId="59B6E1C7" w14:textId="77777777" w:rsidTr="002371F8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9484F54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Raw materials</w:t>
            </w:r>
          </w:p>
          <w:p w14:paraId="6E183AAD" w14:textId="01409C7F" w:rsidR="00156404" w:rsidRPr="0056261B" w:rsidRDefault="00156404" w:rsidP="00156404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(Raw metals, plastic, wood, ceramic)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900259" w14:textId="44CCA387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C02F74C" w14:textId="77777777" w:rsidTr="002371F8">
        <w:trPr>
          <w:trHeight w:val="526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817CD10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Components</w:t>
            </w:r>
          </w:p>
          <w:p w14:paraId="255A91AB" w14:textId="37AD3097" w:rsidR="00156404" w:rsidRPr="0056261B" w:rsidRDefault="00156404" w:rsidP="00156404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(Electrical components, fasteners, shaped raw materials, machined raw materials and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molded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plastic)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9317C1" w14:textId="1281CD8E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450A0BD" w14:textId="77777777" w:rsidTr="002371F8">
        <w:trPr>
          <w:trHeight w:val="548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B511265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Subassemblies</w:t>
            </w:r>
          </w:p>
          <w:p w14:paraId="6CBB953E" w14:textId="44D68DEE" w:rsidR="00156404" w:rsidRPr="0056261B" w:rsidRDefault="00156404" w:rsidP="00156404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(Electronic subassemblies mechanical subassemblies, made to drawings and/or work instructions)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594FA0" w14:textId="541CB6C1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43980611" w14:textId="77777777" w:rsidTr="002371F8">
        <w:trPr>
          <w:trHeight w:val="33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4FC05B3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Calibration services </w:t>
            </w:r>
          </w:p>
          <w:p w14:paraId="643356FD" w14:textId="4B4CD121" w:rsidR="00156404" w:rsidRPr="0056261B" w:rsidRDefault="00156404" w:rsidP="00156404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(Verification/confirmation services for measuring instruments, tools or test fixtures)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09D0A12" w14:textId="3647F980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30D69660" w14:textId="77777777" w:rsidTr="002C1485">
        <w:trPr>
          <w:trHeight w:val="641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F4BB4" w14:textId="77777777" w:rsidR="00156404" w:rsidRPr="002C1485" w:rsidRDefault="00156404" w:rsidP="002C1485">
            <w:pPr>
              <w:pStyle w:val="Tekstpodstawowywcity3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27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r>
            <w:r w:rsidR="0028023D"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fldChar w:fldCharType="separate"/>
            </w:r>
            <w:r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fldChar w:fldCharType="end"/>
            </w:r>
            <w:r w:rsidRPr="00383527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EA0F05">
              <w:rPr>
                <w:rFonts w:asciiTheme="minorHAnsi" w:hAnsiTheme="minorHAnsi" w:cstheme="minorHAnsi"/>
                <w:bCs/>
                <w:sz w:val="18"/>
                <w:szCs w:val="24"/>
                <w:lang w:val="en-GB"/>
              </w:rPr>
              <w:t>7.5.</w:t>
            </w:r>
            <w:r w:rsidRPr="002C1485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Distribution services</w:t>
            </w:r>
          </w:p>
          <w:p w14:paraId="01F30ADC" w14:textId="207863B6" w:rsidR="00156404" w:rsidRPr="0056261B" w:rsidRDefault="00156404" w:rsidP="00156404">
            <w:pPr>
              <w:pStyle w:val="Tekstpodstawowywcity3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(Distributors providing storage and delivery of medical devices, not acting as a ‘legal manufacturer’ for medical devices.)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45E68" w14:textId="3CC0613F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77E40671" w14:textId="77777777" w:rsidTr="002371F8">
        <w:trPr>
          <w:trHeight w:val="669"/>
        </w:trPr>
        <w:tc>
          <w:tcPr>
            <w:tcW w:w="6081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1DB7B50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7.6. 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Maintenance services</w:t>
            </w:r>
          </w:p>
          <w:p w14:paraId="299A04EB" w14:textId="75F0AB0D" w:rsidR="00156404" w:rsidRPr="0056261B" w:rsidRDefault="00156404" w:rsidP="00156404">
            <w:pPr>
              <w:pStyle w:val="Tekstpodstawowywcity3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(Electrical or mechanical repair services, facility cleaning and maintenance services, uniform cleaning and testing of ESD smocks.)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BB7E2B" w14:textId="5B318FE2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5E37DFAF" w14:textId="77777777" w:rsidTr="002371F8">
        <w:trPr>
          <w:trHeight w:val="33"/>
        </w:trPr>
        <w:tc>
          <w:tcPr>
            <w:tcW w:w="608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4E41130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7.7. 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Transportation services</w:t>
            </w:r>
          </w:p>
          <w:p w14:paraId="5B6592AB" w14:textId="1634DD5B" w:rsidR="00156404" w:rsidRPr="0056261B" w:rsidRDefault="00156404" w:rsidP="00156404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(Trucking, shipping, air transportation service in general.)</w:t>
            </w:r>
          </w:p>
        </w:tc>
        <w:tc>
          <w:tcPr>
            <w:tcW w:w="4909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2B894F8" w14:textId="4B9353F0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  <w:tr w:rsidR="00156404" w:rsidRPr="0056261B" w14:paraId="0FDA61CB" w14:textId="77777777" w:rsidTr="002371F8">
        <w:trPr>
          <w:trHeight w:val="33"/>
        </w:trPr>
        <w:tc>
          <w:tcPr>
            <w:tcW w:w="60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7553286" w14:textId="77777777" w:rsidR="00156404" w:rsidRPr="0056261B" w:rsidRDefault="00156404" w:rsidP="00156404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28023D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7.8.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Other services</w:t>
            </w:r>
          </w:p>
          <w:p w14:paraId="61BE19DD" w14:textId="6699FF38" w:rsidR="00156404" w:rsidRPr="0056261B" w:rsidRDefault="00156404" w:rsidP="00156404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(Consulting services related to medical devices, packaging services, etc.)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4F32B8B" w14:textId="442A460D" w:rsidR="00156404" w:rsidRPr="0056261B" w:rsidRDefault="00156404" w:rsidP="00156404">
            <w:pPr>
              <w:pStyle w:val="Tekstpodstawowywcity3"/>
              <w:spacing w:line="293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instrText xml:space="preserve"> FORMTEXT </w:instrTex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separate"/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noProof/>
                <w:color w:val="0070C0"/>
                <w:spacing w:val="-6"/>
                <w:sz w:val="20"/>
              </w:rPr>
              <w:t> </w:t>
            </w:r>
            <w:r w:rsidRPr="00D65493"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  <w:fldChar w:fldCharType="end"/>
            </w:r>
          </w:p>
        </w:tc>
      </w:tr>
    </w:tbl>
    <w:p w14:paraId="4E5A9ED5" w14:textId="77777777" w:rsidR="00310646" w:rsidRPr="0056261B" w:rsidRDefault="00310646" w:rsidP="00310646">
      <w:pPr>
        <w:pStyle w:val="Akapitzlist"/>
        <w:jc w:val="left"/>
        <w:rPr>
          <w:rFonts w:asciiTheme="minorHAnsi" w:hAnsiTheme="minorHAnsi" w:cstheme="minorHAnsi"/>
          <w:sz w:val="6"/>
          <w:szCs w:val="20"/>
          <w:lang w:val="en-GB"/>
        </w:rPr>
      </w:pPr>
    </w:p>
    <w:p w14:paraId="1CCF1D9F" w14:textId="12612A3B" w:rsidR="00C26C56" w:rsidRPr="008771B9" w:rsidRDefault="00C26C56" w:rsidP="00C26C56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8771B9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*</w:t>
      </w:r>
      <w:r w:rsidRPr="008771B9">
        <w:rPr>
          <w:rFonts w:asciiTheme="minorHAnsi" w:hAnsiTheme="minorHAnsi" w:cstheme="minorHAnsi"/>
          <w:sz w:val="16"/>
          <w:szCs w:val="16"/>
          <w:u w:val="single"/>
          <w:lang w:val="en-US"/>
        </w:rPr>
        <w:t>In accordance with Regulation (EU) 2017/745 MDR) or 2017/746 (IVDR).</w:t>
      </w:r>
    </w:p>
    <w:p w14:paraId="484AF7EF" w14:textId="77777777" w:rsidR="00C26C56" w:rsidRPr="00832985" w:rsidRDefault="00C26C56" w:rsidP="00352DA9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632ECEA" w14:textId="498E5BBB" w:rsidR="00352DA9" w:rsidRPr="0056261B" w:rsidRDefault="00C1669F" w:rsidP="00352DA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  <w:t>Note: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9320E0" w:rsidRPr="0056261B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6261B">
        <w:rPr>
          <w:rFonts w:asciiTheme="minorHAnsi" w:hAnsiTheme="minorHAnsi" w:cstheme="minorHAnsi"/>
          <w:sz w:val="20"/>
          <w:szCs w:val="20"/>
          <w:lang w:val="en-GB"/>
        </w:rPr>
        <w:t xml:space="preserve">he technical areas highlighted in </w:t>
      </w:r>
      <w:proofErr w:type="spellStart"/>
      <w:r w:rsidRPr="0056261B">
        <w:rPr>
          <w:rFonts w:asciiTheme="minorHAnsi" w:hAnsiTheme="minorHAnsi" w:cstheme="minorHAnsi"/>
          <w:sz w:val="20"/>
          <w:szCs w:val="20"/>
          <w:lang w:val="en-GB"/>
        </w:rPr>
        <w:t>gray</w:t>
      </w:r>
      <w:proofErr w:type="spellEnd"/>
      <w:r w:rsidRPr="0056261B">
        <w:rPr>
          <w:rFonts w:asciiTheme="minorHAnsi" w:hAnsiTheme="minorHAnsi" w:cstheme="minorHAnsi"/>
          <w:sz w:val="20"/>
          <w:szCs w:val="20"/>
          <w:lang w:val="en-GB"/>
        </w:rPr>
        <w:t xml:space="preserve"> do not fall within the scope of PCBC S.A. accreditation, if selected, please break down the expected scope of certification (</w:t>
      </w:r>
      <w:r w:rsidR="000054E4">
        <w:rPr>
          <w:rFonts w:asciiTheme="minorHAnsi" w:hAnsiTheme="minorHAnsi" w:cstheme="minorHAnsi"/>
          <w:sz w:val="20"/>
          <w:szCs w:val="20"/>
          <w:lang w:val="en-GB"/>
        </w:rPr>
        <w:t>in application</w:t>
      </w:r>
      <w:r w:rsidRPr="0056261B">
        <w:rPr>
          <w:rFonts w:asciiTheme="minorHAnsi" w:hAnsiTheme="minorHAnsi" w:cstheme="minorHAnsi"/>
          <w:sz w:val="20"/>
          <w:szCs w:val="20"/>
          <w:lang w:val="en-GB"/>
        </w:rPr>
        <w:t>) into the part corresponding to the accredited area and beyond the accreditation.</w:t>
      </w:r>
    </w:p>
    <w:p w14:paraId="749D9E2E" w14:textId="77777777" w:rsidR="00FE5E2D" w:rsidRPr="0056261B" w:rsidRDefault="00FE5E2D" w:rsidP="00352DA9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EB6F489" w14:textId="677B5542" w:rsidR="00201AC1" w:rsidRPr="00751229" w:rsidRDefault="00726A65" w:rsidP="00E54C1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LEASE  ANSWER </w:t>
      </w: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 ADDITIONAL  QUESTIONS  </w:t>
      </w: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>(applies to "Parts and Services" suppliers):</w:t>
      </w: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9209"/>
        <w:gridCol w:w="851"/>
        <w:gridCol w:w="850"/>
      </w:tblGrid>
      <w:tr w:rsidR="002933E4" w:rsidRPr="00004712" w14:paraId="2B432C40" w14:textId="77777777" w:rsidTr="003D3A22">
        <w:trPr>
          <w:trHeight w:val="480"/>
        </w:trPr>
        <w:tc>
          <w:tcPr>
            <w:tcW w:w="9209" w:type="dxa"/>
            <w:vAlign w:val="center"/>
          </w:tcPr>
          <w:p w14:paraId="76594AAF" w14:textId="6BD85CD6" w:rsidR="002933E4" w:rsidRPr="00004712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Questions</w:t>
            </w: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14:paraId="5A931435" w14:textId="4E7F3D69" w:rsidR="002933E4" w:rsidRPr="00004712" w:rsidRDefault="002933E4" w:rsidP="002933E4">
            <w:pPr>
              <w:pStyle w:val="Akapitzlist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77B2B91" w14:textId="4DF99E10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56404" w:rsidRPr="00004712" w14:paraId="0B79DEAD" w14:textId="77777777" w:rsidTr="00156404">
        <w:trPr>
          <w:trHeight w:val="491"/>
        </w:trPr>
        <w:tc>
          <w:tcPr>
            <w:tcW w:w="9209" w:type="dxa"/>
            <w:vAlign w:val="center"/>
          </w:tcPr>
          <w:p w14:paraId="4B054D2B" w14:textId="238F5749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device a nearly finished and assembled medical device (i.e., it is intended for medical use and requires only packaging and/or labeling)?</w:t>
            </w:r>
          </w:p>
        </w:tc>
        <w:tc>
          <w:tcPr>
            <w:tcW w:w="851" w:type="dxa"/>
            <w:vAlign w:val="center"/>
          </w:tcPr>
          <w:p w14:paraId="256E541F" w14:textId="23DD6599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9DF983" w14:textId="79A753A2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0076780E" w14:textId="77777777" w:rsidTr="00156404">
        <w:trPr>
          <w:trHeight w:val="359"/>
        </w:trPr>
        <w:tc>
          <w:tcPr>
            <w:tcW w:w="9209" w:type="dxa"/>
            <w:vAlign w:val="center"/>
          </w:tcPr>
          <w:p w14:paraId="5D603C48" w14:textId="375C098E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device intended to be a component/part of a medical device?</w:t>
            </w:r>
          </w:p>
        </w:tc>
        <w:tc>
          <w:tcPr>
            <w:tcW w:w="851" w:type="dxa"/>
            <w:vAlign w:val="center"/>
          </w:tcPr>
          <w:p w14:paraId="4FF58127" w14:textId="3837BC07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689DB2" w14:textId="77B9F8A0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648CD7BB" w14:textId="77777777" w:rsidTr="00156404">
        <w:trPr>
          <w:trHeight w:val="458"/>
        </w:trPr>
        <w:tc>
          <w:tcPr>
            <w:tcW w:w="9209" w:type="dxa"/>
            <w:vAlign w:val="center"/>
          </w:tcPr>
          <w:p w14:paraId="5BE86203" w14:textId="2A0F5282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the organization been contracted to perform any activities regulated by the Medical Device Regulation (e.g., re-labeling, remanufacturing of other medical devices)?</w:t>
            </w:r>
          </w:p>
        </w:tc>
        <w:tc>
          <w:tcPr>
            <w:tcW w:w="851" w:type="dxa"/>
            <w:vAlign w:val="center"/>
          </w:tcPr>
          <w:p w14:paraId="7D04FE61" w14:textId="0B5F3C59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9FCD1E" w14:textId="4961169B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4011E285" w14:textId="77777777" w:rsidTr="00156404">
        <w:trPr>
          <w:trHeight w:val="362"/>
        </w:trPr>
        <w:tc>
          <w:tcPr>
            <w:tcW w:w="9209" w:type="dxa"/>
            <w:vAlign w:val="center"/>
          </w:tcPr>
          <w:p w14:paraId="0A3D06FD" w14:textId="54AB4230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supplied device sterile?</w:t>
            </w:r>
          </w:p>
        </w:tc>
        <w:tc>
          <w:tcPr>
            <w:tcW w:w="851" w:type="dxa"/>
            <w:vAlign w:val="center"/>
          </w:tcPr>
          <w:p w14:paraId="6241DA85" w14:textId="53006CC0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690C84" w14:textId="0605B456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664EF41D" w14:textId="77777777" w:rsidTr="00156404">
        <w:trPr>
          <w:trHeight w:val="410"/>
        </w:trPr>
        <w:tc>
          <w:tcPr>
            <w:tcW w:w="9209" w:type="dxa"/>
            <w:vAlign w:val="center"/>
          </w:tcPr>
          <w:p w14:paraId="092BD57F" w14:textId="1E3200FE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the device contain software developed by the customer organization or supplier?</w:t>
            </w: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center"/>
          </w:tcPr>
          <w:p w14:paraId="71AA200E" w14:textId="347D1215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9CBEC3" w14:textId="7A41AB98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13FDCA8E" w14:textId="77777777" w:rsidTr="00156404">
        <w:trPr>
          <w:trHeight w:val="749"/>
        </w:trPr>
        <w:tc>
          <w:tcPr>
            <w:tcW w:w="9209" w:type="dxa"/>
            <w:vAlign w:val="center"/>
          </w:tcPr>
          <w:p w14:paraId="7DF7DBFE" w14:textId="281D96B5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the scope of ISO 13485 certification include "design and development" (e.g., when public law allows exclusion of design and development, which is very often the case for low-risk medical devices)?</w:t>
            </w:r>
          </w:p>
        </w:tc>
        <w:tc>
          <w:tcPr>
            <w:tcW w:w="851" w:type="dxa"/>
            <w:vAlign w:val="center"/>
          </w:tcPr>
          <w:p w14:paraId="28BF88D9" w14:textId="48C46398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F1C41F" w14:textId="5191D04B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004712" w14:paraId="006A4F6D" w14:textId="77777777" w:rsidTr="00156404">
        <w:trPr>
          <w:trHeight w:val="526"/>
        </w:trPr>
        <w:tc>
          <w:tcPr>
            <w:tcW w:w="9209" w:type="dxa"/>
            <w:vAlign w:val="center"/>
          </w:tcPr>
          <w:p w14:paraId="0A5075A4" w14:textId="0E987C69" w:rsidR="00156404" w:rsidRPr="008771B9" w:rsidRDefault="00156404" w:rsidP="0015640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product (raw materials, parts, components, subassemblies, maintenance and housekeeping services or other services) intended to support related medical devices?</w:t>
            </w:r>
          </w:p>
        </w:tc>
        <w:tc>
          <w:tcPr>
            <w:tcW w:w="851" w:type="dxa"/>
            <w:vAlign w:val="center"/>
          </w:tcPr>
          <w:p w14:paraId="4BBDD611" w14:textId="3F62AFC6" w:rsidR="00156404" w:rsidRPr="00004712" w:rsidRDefault="00156404" w:rsidP="00156404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CA1A93" w14:textId="680A6B61" w:rsidR="00156404" w:rsidRPr="00004712" w:rsidRDefault="00156404" w:rsidP="001564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206A06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B1362D3" w14:textId="0454FEF9" w:rsidR="002933E4" w:rsidRDefault="002933E4" w:rsidP="00832985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6A910569" w14:textId="6A90F061" w:rsidR="00380C56" w:rsidRPr="00C76FE1" w:rsidRDefault="00C74AD4" w:rsidP="00E54C1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CHARA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C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TER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I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ST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ICS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OF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6B568E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PROCESSES</w:t>
      </w:r>
      <w:r w:rsidR="00E54C18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/ SUBCONTRACTING</w:t>
      </w:r>
      <w:r w:rsidR="00E54C18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tick</w:t>
      </w:r>
      <w:r w:rsidR="007D796C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/ 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describe</w:t>
      </w:r>
      <w:r w:rsidR="007D796C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957D05" w:rsidRPr="0056261B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ALL</w:t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appropriate</w:t>
      </w:r>
      <w:r w:rsidR="00E54C18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and in accordance with p. 9 of Annex 6 to IBC 01.01 (Application)</w:t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)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3089"/>
        <w:gridCol w:w="1398"/>
        <w:gridCol w:w="2815"/>
        <w:gridCol w:w="3450"/>
        <w:gridCol w:w="21"/>
      </w:tblGrid>
      <w:tr w:rsidR="0090378E" w:rsidRPr="002371F8" w14:paraId="4D561DCB" w14:textId="77777777" w:rsidTr="00156404">
        <w:trPr>
          <w:trHeight w:val="359"/>
        </w:trPr>
        <w:tc>
          <w:tcPr>
            <w:tcW w:w="10773" w:type="dxa"/>
            <w:gridSpan w:val="5"/>
            <w:vAlign w:val="center"/>
          </w:tcPr>
          <w:p w14:paraId="50C8B523" w14:textId="77777777" w:rsidR="0090378E" w:rsidRDefault="0090378E" w:rsidP="0090378E">
            <w:pPr>
              <w:pStyle w:val="Akapitzlist"/>
              <w:numPr>
                <w:ilvl w:val="1"/>
                <w:numId w:val="24"/>
              </w:numPr>
              <w:spacing w:before="12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>Does the Organization use suppliers of processes or parts that are critical to the functionality of the medical device and/or safety of user of finished products including products under its own brand:</w:t>
            </w:r>
          </w:p>
          <w:p w14:paraId="3ED9E04C" w14:textId="77777777" w:rsidR="0090378E" w:rsidRDefault="0090378E" w:rsidP="0090378E">
            <w:pPr>
              <w:spacing w:before="120"/>
              <w:ind w:left="36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YES  </w:t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if yes, please complete the table below          NO  </w:t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626C8A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 </w:t>
            </w:r>
          </w:p>
          <w:p w14:paraId="516FE94D" w14:textId="45B19DA6" w:rsidR="0090378E" w:rsidRPr="0056261B" w:rsidRDefault="0090378E" w:rsidP="00626C8A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</w:p>
        </w:tc>
      </w:tr>
      <w:tr w:rsidR="0090378E" w:rsidRPr="002371F8" w14:paraId="667AC8CA" w14:textId="77777777" w:rsidTr="00156404">
        <w:trPr>
          <w:trHeight w:val="359"/>
        </w:trPr>
        <w:tc>
          <w:tcPr>
            <w:tcW w:w="3089" w:type="dxa"/>
            <w:vAlign w:val="center"/>
          </w:tcPr>
          <w:p w14:paraId="60BB5072" w14:textId="3DDD3BCA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398" w:type="dxa"/>
            <w:vAlign w:val="center"/>
          </w:tcPr>
          <w:p w14:paraId="0D0A028E" w14:textId="6B4B951D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Company / supplier name</w:t>
            </w:r>
          </w:p>
        </w:tc>
        <w:tc>
          <w:tcPr>
            <w:tcW w:w="2815" w:type="dxa"/>
            <w:vAlign w:val="center"/>
          </w:tcPr>
          <w:p w14:paraId="5410AC98" w14:textId="4DA4667B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Linking the supplier to your quality system / supervision mechanisms of critical suppliers (e.g. supplier audit)</w:t>
            </w:r>
          </w:p>
        </w:tc>
        <w:tc>
          <w:tcPr>
            <w:tcW w:w="3471" w:type="dxa"/>
            <w:gridSpan w:val="2"/>
            <w:vAlign w:val="center"/>
          </w:tcPr>
          <w:p w14:paraId="1EBA271A" w14:textId="36FC5AB8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Does the subcontractor have a certified QMS according to ISO 13485 and / or ISO 9001 for outsourced processes</w:t>
            </w:r>
          </w:p>
        </w:tc>
      </w:tr>
      <w:tr w:rsidR="00156404" w:rsidRPr="0056261B" w14:paraId="0FFA7544" w14:textId="77777777" w:rsidTr="00156404">
        <w:trPr>
          <w:trHeight w:val="295"/>
        </w:trPr>
        <w:tc>
          <w:tcPr>
            <w:tcW w:w="3089" w:type="dxa"/>
            <w:vAlign w:val="center"/>
          </w:tcPr>
          <w:p w14:paraId="7BC1C105" w14:textId="77777777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Designing</w:t>
            </w:r>
          </w:p>
        </w:tc>
        <w:tc>
          <w:tcPr>
            <w:tcW w:w="1398" w:type="dxa"/>
          </w:tcPr>
          <w:p w14:paraId="5316D992" w14:textId="7C36CB67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2EA5A083" w14:textId="4F7C0315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230B9FB4" w14:textId="474B2D51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56035ECA" w14:textId="77777777" w:rsidTr="00156404">
        <w:trPr>
          <w:trHeight w:val="271"/>
        </w:trPr>
        <w:tc>
          <w:tcPr>
            <w:tcW w:w="3089" w:type="dxa"/>
            <w:vAlign w:val="center"/>
          </w:tcPr>
          <w:p w14:paraId="16716003" w14:textId="77777777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lastRenderedPageBreak/>
              <w:t>Elements of the production process</w:t>
            </w:r>
          </w:p>
        </w:tc>
        <w:tc>
          <w:tcPr>
            <w:tcW w:w="1398" w:type="dxa"/>
          </w:tcPr>
          <w:p w14:paraId="167D104F" w14:textId="1E3BCB79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56E76989" w14:textId="020D7A67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6C88783" w14:textId="37347226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46CBEF55" w14:textId="77777777" w:rsidTr="00156404">
        <w:trPr>
          <w:trHeight w:val="276"/>
        </w:trPr>
        <w:tc>
          <w:tcPr>
            <w:tcW w:w="3089" w:type="dxa"/>
          </w:tcPr>
          <w:p w14:paraId="5A58600B" w14:textId="485906D5" w:rsidR="00156404" w:rsidRPr="0056261B" w:rsidRDefault="00156404" w:rsidP="00156404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14:paraId="0B697F15" w14:textId="64A29FBD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693D107C" w14:textId="348DC439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66AE464D" w14:textId="50D8813B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6EE4EBB4" w14:textId="77777777" w:rsidTr="00156404">
        <w:trPr>
          <w:trHeight w:val="265"/>
        </w:trPr>
        <w:tc>
          <w:tcPr>
            <w:tcW w:w="3089" w:type="dxa"/>
          </w:tcPr>
          <w:p w14:paraId="18A97748" w14:textId="1EE2346D" w:rsidR="00156404" w:rsidRPr="0056261B" w:rsidRDefault="00156404" w:rsidP="00156404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14:paraId="3851D21C" w14:textId="4B3001D8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35F6448E" w14:textId="4799C657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43B0C0E5" w14:textId="3D924168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7A3815C5" w14:textId="77777777" w:rsidTr="00156404">
        <w:trPr>
          <w:trHeight w:val="283"/>
        </w:trPr>
        <w:tc>
          <w:tcPr>
            <w:tcW w:w="3089" w:type="dxa"/>
          </w:tcPr>
          <w:p w14:paraId="5F33426A" w14:textId="526C06FE" w:rsidR="00156404" w:rsidRPr="0056261B" w:rsidRDefault="00156404" w:rsidP="00156404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A051FC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14:paraId="4C87B73F" w14:textId="66EDE445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0D8DC475" w14:textId="46F6337F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12B66472" w14:textId="7FB92AED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64D7A02C" w14:textId="77777777" w:rsidTr="00156404">
        <w:trPr>
          <w:trHeight w:val="273"/>
        </w:trPr>
        <w:tc>
          <w:tcPr>
            <w:tcW w:w="3089" w:type="dxa"/>
            <w:vAlign w:val="center"/>
          </w:tcPr>
          <w:p w14:paraId="54A814C9" w14:textId="77777777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packing process</w:t>
            </w:r>
          </w:p>
        </w:tc>
        <w:tc>
          <w:tcPr>
            <w:tcW w:w="1398" w:type="dxa"/>
          </w:tcPr>
          <w:p w14:paraId="4F32445A" w14:textId="73C0B3F7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567508A9" w14:textId="38AF15AA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62DA1EAC" w14:textId="03693611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70C26E90" w14:textId="77777777" w:rsidTr="00156404">
        <w:trPr>
          <w:trHeight w:val="264"/>
        </w:trPr>
        <w:tc>
          <w:tcPr>
            <w:tcW w:w="3089" w:type="dxa"/>
            <w:vAlign w:val="center"/>
          </w:tcPr>
          <w:p w14:paraId="3F28A335" w14:textId="77777777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Sterilization</w:t>
            </w:r>
          </w:p>
        </w:tc>
        <w:tc>
          <w:tcPr>
            <w:tcW w:w="1398" w:type="dxa"/>
          </w:tcPr>
          <w:p w14:paraId="1509FF53" w14:textId="1AAED6AE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3B94C92D" w14:textId="1903D01E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55F69BC3" w14:textId="569D2BAF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2CE4294C" w14:textId="77777777" w:rsidTr="00156404">
        <w:trPr>
          <w:trHeight w:val="281"/>
        </w:trPr>
        <w:tc>
          <w:tcPr>
            <w:tcW w:w="3089" w:type="dxa"/>
            <w:vAlign w:val="center"/>
          </w:tcPr>
          <w:p w14:paraId="6E188BA3" w14:textId="77777777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Transport and storage</w:t>
            </w:r>
          </w:p>
        </w:tc>
        <w:tc>
          <w:tcPr>
            <w:tcW w:w="1398" w:type="dxa"/>
          </w:tcPr>
          <w:p w14:paraId="3EB1D9D6" w14:textId="6C18B7C5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47FEB6B1" w14:textId="22D8E89A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11B376E0" w14:textId="67A4B761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156404" w:rsidRPr="0056261B" w14:paraId="52AECADA" w14:textId="77777777" w:rsidTr="00156404">
        <w:trPr>
          <w:trHeight w:val="272"/>
        </w:trPr>
        <w:tc>
          <w:tcPr>
            <w:tcW w:w="3089" w:type="dxa"/>
            <w:vAlign w:val="center"/>
          </w:tcPr>
          <w:p w14:paraId="48110BBF" w14:textId="41F6D3B5" w:rsidR="00156404" w:rsidRPr="0056261B" w:rsidRDefault="00156404" w:rsidP="00156404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Other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14:paraId="50FC6EA2" w14:textId="6DF4D8BB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</w:tcPr>
          <w:p w14:paraId="7F2D2B4B" w14:textId="5E8170CD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02E2D269" w14:textId="0D848481" w:rsidR="00156404" w:rsidRPr="00156404" w:rsidRDefault="00156404" w:rsidP="00156404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separate"/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Pr="00156404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  <w:tr w:rsidR="000730CD" w:rsidRPr="002371F8" w14:paraId="671FA17C" w14:textId="77777777" w:rsidTr="00156404">
        <w:tblPrEx>
          <w:jc w:val="center"/>
          <w:tblInd w:w="0" w:type="dxa"/>
        </w:tblPrEx>
        <w:trPr>
          <w:gridAfter w:val="1"/>
          <w:wAfter w:w="21" w:type="dxa"/>
          <w:trHeight w:val="980"/>
          <w:jc w:val="center"/>
        </w:trPr>
        <w:tc>
          <w:tcPr>
            <w:tcW w:w="10752" w:type="dxa"/>
            <w:gridSpan w:val="4"/>
          </w:tcPr>
          <w:p w14:paraId="2D9358E0" w14:textId="77777777" w:rsidR="000730CD" w:rsidRPr="004A3899" w:rsidRDefault="000730CD" w:rsidP="000730CD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4</w:t>
            </w:r>
            <w:r w:rsidRPr="004A3899">
              <w:rPr>
                <w:rFonts w:asciiTheme="minorHAnsi" w:hAnsiTheme="minorHAnsi" w:cstheme="minorHAnsi"/>
                <w:bCs/>
                <w:sz w:val="20"/>
                <w:lang w:val="en-GB"/>
              </w:rPr>
              <w:t>.2 Does the Organization install products at its customers:</w:t>
            </w:r>
          </w:p>
          <w:p w14:paraId="08C567B7" w14:textId="77777777" w:rsidR="000730CD" w:rsidRPr="0056261B" w:rsidRDefault="000730CD" w:rsidP="000730CD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YES  </w:t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NO  </w:t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1009E840" w14:textId="7A0DCFC7" w:rsidR="000730CD" w:rsidRDefault="000730CD" w:rsidP="000730CD">
            <w:pPr>
              <w:spacing w:before="12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If  YES,  provide the scope</w:t>
            </w: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  <w:t xml:space="preserve">:   </w: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56404" w:rsidRPr="002371F8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  <w:lang w:val="en-US"/>
              </w:rPr>
              <w:instrText xml:space="preserve"> FORMTEXT </w:instrTex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45E081E" w14:textId="77777777" w:rsidR="00FE5E2D" w:rsidRPr="0056261B" w:rsidRDefault="00FE5E2D" w:rsidP="00FE5E2D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9983EA" w14:textId="0C476FB4" w:rsidR="003B1B97" w:rsidRPr="0056261B" w:rsidRDefault="003B1B97" w:rsidP="003B1B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lang w:val="en-GB"/>
        </w:rPr>
        <w:t>CHARA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C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TER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I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ST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ICS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OF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LEGAL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REGULATIONS</w:t>
      </w:r>
      <w:r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  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(</w:t>
      </w:r>
      <w:r w:rsidR="00D3663A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tick and </w:t>
      </w:r>
      <w:r w:rsidR="00FE07A8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specify main</w:t>
      </w:r>
      <w:r w:rsidR="00F82B30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/ </w:t>
      </w:r>
      <w:r w:rsidR="00FE07A8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specific for activity covered by the system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)</w:t>
      </w:r>
    </w:p>
    <w:tbl>
      <w:tblPr>
        <w:tblStyle w:val="Tabela-Siatka"/>
        <w:tblW w:w="10840" w:type="dxa"/>
        <w:tblLayout w:type="fixed"/>
        <w:tblLook w:val="04A0" w:firstRow="1" w:lastRow="0" w:firstColumn="1" w:lastColumn="0" w:noHBand="0" w:noVBand="1"/>
      </w:tblPr>
      <w:tblGrid>
        <w:gridCol w:w="10840"/>
      </w:tblGrid>
      <w:tr w:rsidR="003B1B97" w:rsidRPr="0056261B" w14:paraId="1DCE4CA5" w14:textId="77777777" w:rsidTr="00AF4DC1">
        <w:trPr>
          <w:trHeight w:val="370"/>
        </w:trPr>
        <w:tc>
          <w:tcPr>
            <w:tcW w:w="10840" w:type="dxa"/>
          </w:tcPr>
          <w:p w14:paraId="45207DCF" w14:textId="0DDE7515" w:rsidR="009D7E42" w:rsidRPr="00D3663A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>Regulation (EU) 2017/745 of the European Parliament and of the Council of 5 April 2017 on medical devices,</w:t>
            </w:r>
            <w:r w:rsidR="009D7E42"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 xml:space="preserve"> ; </w:t>
            </w:r>
          </w:p>
          <w:p w14:paraId="0A875275" w14:textId="2E561AED" w:rsidR="009D7E42" w:rsidRPr="00C76FE1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>Regulation (EU) 2017/746 of the European Parliament and of the Council of 5 April 2017 on in vitro diagnostic medical devices</w:t>
            </w:r>
          </w:p>
          <w:p w14:paraId="0749304A" w14:textId="25FB5103" w:rsidR="009D7E42" w:rsidRPr="008771B9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2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8023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:</w:t>
            </w:r>
            <w:r w:rsidR="009D7E4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instrText xml:space="preserve"> FORMTEXT </w:instrTex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separate"/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noProof/>
                <w:color w:val="0070C0"/>
                <w:spacing w:val="-6"/>
                <w:sz w:val="20"/>
                <w:szCs w:val="20"/>
              </w:rPr>
              <w:t> </w:t>
            </w:r>
            <w:r w:rsidR="00156404" w:rsidRPr="00156404">
              <w:rPr>
                <w:rFonts w:asciiTheme="minorHAnsi" w:hAnsiTheme="minorHAnsi" w:cstheme="minorHAnsi"/>
                <w:b/>
                <w:color w:val="0070C0"/>
                <w:spacing w:val="-6"/>
                <w:sz w:val="20"/>
                <w:szCs w:val="20"/>
              </w:rPr>
              <w:fldChar w:fldCharType="end"/>
            </w:r>
            <w:r w:rsidR="009D7E4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.</w:t>
            </w:r>
          </w:p>
        </w:tc>
      </w:tr>
    </w:tbl>
    <w:p w14:paraId="0E5F0D8B" w14:textId="77777777" w:rsidR="00F82B30" w:rsidRPr="008771B9" w:rsidRDefault="00F82B30" w:rsidP="00F82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97386D" w14:textId="0BE228A5" w:rsidR="00F82B30" w:rsidRPr="0056261B" w:rsidRDefault="00FE07A8" w:rsidP="00F82B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lang w:val="en-GB"/>
        </w:rPr>
        <w:t>DESIGN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/ 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DEVELOPMENT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/ 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>PRODUC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TION</w:t>
      </w:r>
      <w:r w:rsidR="00F82B30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  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tick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/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describe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i/>
          <w:sz w:val="18"/>
          <w:szCs w:val="20"/>
          <w:lang w:val="en-GB"/>
        </w:rPr>
        <w:t>ALL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appropriate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)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56261B" w:rsidRPr="002371F8" w14:paraId="5484FED3" w14:textId="77777777" w:rsidTr="00AF4DC1">
        <w:trPr>
          <w:trHeight w:val="1036"/>
        </w:trPr>
        <w:tc>
          <w:tcPr>
            <w:tcW w:w="10866" w:type="dxa"/>
          </w:tcPr>
          <w:p w14:paraId="175CB0E0" w14:textId="77777777" w:rsidR="006018FF" w:rsidRPr="0056261B" w:rsidRDefault="00F05E2B" w:rsidP="006018FF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Are d</w:t>
            </w:r>
            <w:r w:rsidR="00FE07A8"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esign, development and production carried out in branches</w:t>
            </w:r>
            <w:r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to be certified</w:t>
            </w:r>
            <w:r w:rsidR="006018FF"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?</w:t>
            </w:r>
          </w:p>
          <w:p w14:paraId="59FA3DD7" w14:textId="74685719" w:rsidR="006018FF" w:rsidRPr="0056261B" w:rsidRDefault="00FE07A8" w:rsidP="0018378F">
            <w:pPr>
              <w:spacing w:before="120"/>
              <w:ind w:left="3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N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</w:p>
          <w:p w14:paraId="64CE2C43" w14:textId="597F4532" w:rsidR="00F82B30" w:rsidRPr="0056261B" w:rsidRDefault="00FE07A8" w:rsidP="00AF4DC1">
            <w:pPr>
              <w:spacing w:before="120"/>
              <w:ind w:left="31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</w:t>
            </w:r>
            <w:r w:rsidR="000E2C41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YES,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p</w:t>
            </w: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rovide location of branch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– 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city and processes</w:t>
            </w:r>
            <w:r w:rsidR="00BF6693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from aforementioned which are implemented in the branch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  <w:r w:rsidR="00AF4DC1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56404" w:rsidRPr="002371F8">
              <w:rPr>
                <w:rFonts w:asciiTheme="minorHAnsi" w:hAnsiTheme="minorHAnsi" w:cstheme="minorHAnsi"/>
                <w:bCs/>
                <w:color w:val="0070C0"/>
                <w:spacing w:val="-6"/>
                <w:sz w:val="20"/>
                <w:szCs w:val="20"/>
                <w:lang w:val="en-US"/>
              </w:rPr>
              <w:t>dd</w:t>
            </w:r>
          </w:p>
        </w:tc>
      </w:tr>
    </w:tbl>
    <w:p w14:paraId="0D30C17E" w14:textId="77777777" w:rsidR="00F82B30" w:rsidRPr="0056261B" w:rsidRDefault="00F82B30" w:rsidP="00F82B30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2BB4AB" w14:textId="5D2EF384" w:rsidR="00F82B30" w:rsidRPr="0056261B" w:rsidRDefault="00492CC0" w:rsidP="00F82B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COMBINED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AUDITS</w:t>
      </w:r>
      <w:r w:rsidR="00652C60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</w:t>
      </w:r>
      <w:r w:rsidR="00652C60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combined </w:t>
      </w:r>
      <w:r w:rsidR="00652C60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</w:t>
      </w:r>
      <w:r w:rsidR="00652C60" w:rsidRPr="0056261B">
        <w:rPr>
          <w:rFonts w:asciiTheme="minorHAnsi" w:hAnsiTheme="minorHAnsi" w:cstheme="minorHAnsi"/>
          <w:i/>
          <w:spacing w:val="-6"/>
          <w:sz w:val="20"/>
          <w:szCs w:val="20"/>
          <w:lang w:val="en-GB"/>
        </w:rPr>
        <w:t>udit</w:t>
      </w:r>
      <w:r w:rsidRPr="0056261B">
        <w:rPr>
          <w:rFonts w:asciiTheme="minorHAnsi" w:hAnsiTheme="minorHAnsi" w:cstheme="minorHAnsi"/>
          <w:i/>
          <w:spacing w:val="-6"/>
          <w:sz w:val="20"/>
          <w:szCs w:val="20"/>
          <w:lang w:val="en-GB"/>
        </w:rPr>
        <w:t xml:space="preserve"> means system and medical device audit carried out at one time)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F82B30" w:rsidRPr="002371F8" w14:paraId="2A50AA2B" w14:textId="77777777" w:rsidTr="00630E32">
        <w:trPr>
          <w:trHeight w:val="264"/>
        </w:trPr>
        <w:tc>
          <w:tcPr>
            <w:tcW w:w="10910" w:type="dxa"/>
          </w:tcPr>
          <w:p w14:paraId="7B027589" w14:textId="0CD034A2" w:rsidR="00C74051" w:rsidRPr="00C74051" w:rsidRDefault="00DF07F9" w:rsidP="00C7405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="008F6818" w:rsidRPr="0038611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.1. </w:t>
            </w:r>
            <w:r w:rsidR="00C74051" w:rsidRPr="00C7405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Does the Organization intend to apply for certification of a medical device in PCBC notified body?</w:t>
            </w:r>
          </w:p>
          <w:p w14:paraId="7D6E9B3E" w14:textId="77777777" w:rsidR="00386114" w:rsidRPr="00C74051" w:rsidRDefault="00386114" w:rsidP="00C74051">
            <w:pPr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2EA521D1" w14:textId="467EDAB8" w:rsidR="00386114" w:rsidRPr="00C74051" w:rsidRDefault="006C053C" w:rsidP="00C76FE1">
            <w:pPr>
              <w:pStyle w:val="Akapitzlist"/>
              <w:ind w:left="31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="00492CC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74051" w:rsidRPr="00C740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(Note: this requires the Organization to submit a separate application to the Medical Device</w:t>
            </w:r>
            <w:r w:rsidR="0097601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Certification Department</w:t>
            </w:r>
            <w:r w:rsidR="00C74051" w:rsidRPr="00C740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  <w:p w14:paraId="43373B6E" w14:textId="0EE61261" w:rsidR="00652C60" w:rsidRDefault="00492CC0" w:rsidP="00C76FE1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</w:t>
            </w:r>
            <w:r w:rsidR="009E479D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8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YES</w:t>
            </w:r>
            <w:r w:rsidR="00312595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</w:t>
            </w:r>
            <w:r w:rsidR="00753630" w:rsidRP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hether it is to be a combined audit with a medical device audit</w:t>
            </w:r>
            <w:r w:rsidR="00312595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7400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="002B1E06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7400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52C60" w:rsidRPr="005626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A1F0F15" w14:textId="2A7FD0D8" w:rsidR="00753630" w:rsidRDefault="00DF07F9" w:rsidP="0075363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.2. </w:t>
            </w:r>
            <w:r w:rsidR="00753630" w:rsidRP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Does the Organization currently have medical device certification with a PCBC notified body?</w:t>
            </w:r>
          </w:p>
          <w:p w14:paraId="0B65CF28" w14:textId="30E152DC" w:rsidR="00753630" w:rsidRDefault="00753630" w:rsidP="00C76FE1">
            <w:pPr>
              <w:pStyle w:val="Akapitzlist"/>
              <w:ind w:left="3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DD08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DD086D" w:rsidRPr="00DD08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the Medical Device Certification Department.</w:t>
            </w:r>
          </w:p>
          <w:p w14:paraId="23FC8A41" w14:textId="30C9647A" w:rsidR="00DD086D" w:rsidRPr="0056261B" w:rsidRDefault="00DD086D" w:rsidP="0097601A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A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</w:t>
            </w:r>
            <w:r w:rsidRPr="001647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YES</w:t>
            </w:r>
            <w:r w:rsidRPr="00C62A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is this to be a combined audit with a medical device audit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="00164703"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</w:t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802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7A7635" w14:textId="77777777" w:rsidR="00975BC9" w:rsidRPr="0056261B" w:rsidRDefault="00975BC9" w:rsidP="00F94FA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1C71631" w14:textId="53819DBC" w:rsidR="00F94FAA" w:rsidRPr="0056261B" w:rsidRDefault="00DF07F9" w:rsidP="0018378F">
      <w:pPr>
        <w:ind w:left="284"/>
        <w:rPr>
          <w:rFonts w:asciiTheme="minorHAnsi" w:hAnsiTheme="minorHAnsi" w:cstheme="minorHAnsi"/>
          <w:i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8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. </w:t>
      </w:r>
      <w:r w:rsidR="00512BCA" w:rsidRPr="0056261B">
        <w:rPr>
          <w:rFonts w:asciiTheme="minorHAnsi" w:hAnsiTheme="minorHAnsi" w:cstheme="minorHAnsi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APPLICATION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REVIEW   –   TO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BY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FILLED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BY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PCBC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F94FAA" w:rsidRPr="002371F8" w14:paraId="7D0BCF17" w14:textId="77777777" w:rsidTr="00630E32">
        <w:trPr>
          <w:trHeight w:val="251"/>
        </w:trPr>
        <w:tc>
          <w:tcPr>
            <w:tcW w:w="10910" w:type="dxa"/>
          </w:tcPr>
          <w:p w14:paraId="0B49B883" w14:textId="53D99F13" w:rsidR="00F94FAA" w:rsidRPr="0056261B" w:rsidRDefault="00F94FAA" w:rsidP="00A94E26">
            <w:pPr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  <w:lang w:val="en-GB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637"/>
              <w:gridCol w:w="1933"/>
              <w:gridCol w:w="1003"/>
              <w:gridCol w:w="1146"/>
            </w:tblGrid>
            <w:tr w:rsidR="0056261B" w:rsidRPr="002371F8" w14:paraId="5C8F5803" w14:textId="77777777" w:rsidTr="00633B77">
              <w:trPr>
                <w:trHeight w:val="527"/>
              </w:trPr>
              <w:tc>
                <w:tcPr>
                  <w:tcW w:w="737" w:type="dxa"/>
                  <w:vAlign w:val="center"/>
                </w:tcPr>
                <w:p w14:paraId="263834DC" w14:textId="77777777" w:rsidR="00F94FAA" w:rsidRPr="0056261B" w:rsidRDefault="00F94FAA" w:rsidP="00A94E26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56261B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PCBC</w:t>
                  </w:r>
                </w:p>
              </w:tc>
              <w:tc>
                <w:tcPr>
                  <w:tcW w:w="637" w:type="dxa"/>
                  <w:vAlign w:val="center"/>
                </w:tcPr>
                <w:p w14:paraId="5550A966" w14:textId="77777777" w:rsidR="00F94FAA" w:rsidRPr="0056261B" w:rsidRDefault="00F94FAA" w:rsidP="00A94E26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56261B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BCO</w:t>
                  </w:r>
                </w:p>
              </w:tc>
              <w:tc>
                <w:tcPr>
                  <w:tcW w:w="1933" w:type="dxa"/>
                  <w:vAlign w:val="center"/>
                </w:tcPr>
                <w:p w14:paraId="127F80DB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407EFA05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14:paraId="624A6EF3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</w:tr>
          </w:tbl>
          <w:p w14:paraId="12525ECE" w14:textId="40B9D10B" w:rsidR="00F94FAA" w:rsidRPr="0056261B" w:rsidRDefault="00F94FAA" w:rsidP="00A94E26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                            </w:t>
            </w:r>
            <w:r w:rsidR="007824EA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n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o.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              m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onth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year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  <w:lang w:val="en-GB"/>
              </w:rPr>
              <w:t xml:space="preserve">                                          </w:t>
            </w:r>
          </w:p>
        </w:tc>
      </w:tr>
      <w:bookmarkEnd w:id="1"/>
    </w:tbl>
    <w:p w14:paraId="4914966C" w14:textId="77777777" w:rsidR="00E82989" w:rsidRPr="0056261B" w:rsidRDefault="00E82989" w:rsidP="00F94FA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sectPr w:rsidR="00E82989" w:rsidRPr="0056261B" w:rsidSect="004A3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20" w:left="567" w:header="426" w:footer="1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13FD" w14:textId="77777777" w:rsidR="00B06A57" w:rsidRDefault="00B06A57" w:rsidP="00FD15A9">
      <w:r>
        <w:separator/>
      </w:r>
    </w:p>
  </w:endnote>
  <w:endnote w:type="continuationSeparator" w:id="0">
    <w:p w14:paraId="4F1899BD" w14:textId="77777777" w:rsidR="00B06A57" w:rsidRDefault="00B06A57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717E" w14:textId="77777777" w:rsidR="0061077F" w:rsidRDefault="00610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100D" w14:textId="2F0A18DE" w:rsidR="00257E8E" w:rsidRPr="00A00F75" w:rsidRDefault="00257E8E">
    <w:pPr>
      <w:pStyle w:val="Stopka"/>
      <w:rPr>
        <w:rFonts w:asciiTheme="minorHAnsi" w:hAnsiTheme="minorHAnsi" w:cstheme="minorHAnsi"/>
        <w:sz w:val="16"/>
        <w:szCs w:val="16"/>
      </w:rPr>
    </w:pPr>
  </w:p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3C7892" w:rsidRPr="00A23614" w14:paraId="66CF2591" w14:textId="77777777" w:rsidTr="00226247">
      <w:trPr>
        <w:trHeight w:val="245"/>
      </w:trPr>
      <w:tc>
        <w:tcPr>
          <w:tcW w:w="5524" w:type="dxa"/>
          <w:vAlign w:val="center"/>
        </w:tcPr>
        <w:p w14:paraId="19E783F8" w14:textId="60470E73" w:rsidR="003C7892" w:rsidRPr="008771B9" w:rsidRDefault="003C7892" w:rsidP="003C7892">
          <w:pPr>
            <w:pStyle w:val="Stopka"/>
            <w:jc w:val="left"/>
            <w:rPr>
              <w:rFonts w:asciiTheme="minorHAnsi" w:hAnsiTheme="minorHAnsi" w:cstheme="minorHAnsi"/>
              <w:sz w:val="16"/>
              <w:lang w:val="en-US"/>
            </w:rPr>
          </w:pPr>
          <w:r w:rsidRPr="00D50FF6">
            <w:rPr>
              <w:rFonts w:asciiTheme="minorHAnsi" w:hAnsiTheme="minorHAnsi" w:cstheme="minorHAnsi"/>
              <w:sz w:val="16"/>
              <w:lang w:val="en-GB"/>
            </w:rPr>
            <w:t>annex 1 to APPLICATION</w:t>
          </w:r>
          <w:r w:rsidRPr="008771B9">
            <w:rPr>
              <w:rFonts w:asciiTheme="minorHAnsi" w:hAnsiTheme="minorHAnsi" w:cstheme="minorHAnsi"/>
              <w:sz w:val="16"/>
              <w:lang w:val="en-US"/>
            </w:rPr>
            <w:t xml:space="preserve"> / </w:t>
          </w:r>
          <w:r w:rsidR="00245DCD">
            <w:rPr>
              <w:rFonts w:asciiTheme="minorHAnsi" w:hAnsiTheme="minorHAnsi" w:cstheme="minorHAnsi"/>
              <w:sz w:val="16"/>
              <w:lang w:val="en-US"/>
            </w:rPr>
            <w:t>15</w:t>
          </w:r>
          <w:r w:rsidR="00FB5758" w:rsidRPr="008771B9">
            <w:rPr>
              <w:rFonts w:asciiTheme="minorHAnsi" w:hAnsiTheme="minorHAnsi" w:cstheme="minorHAnsi"/>
              <w:sz w:val="16"/>
              <w:lang w:val="en-US"/>
            </w:rPr>
            <w:t xml:space="preserve"> </w:t>
          </w:r>
          <w:r w:rsidR="00D03B8D" w:rsidRPr="008771B9">
            <w:rPr>
              <w:rFonts w:asciiTheme="minorHAnsi" w:hAnsiTheme="minorHAnsi" w:cstheme="minorHAnsi"/>
              <w:sz w:val="16"/>
              <w:lang w:val="en-US"/>
            </w:rPr>
            <w:t xml:space="preserve">valid </w:t>
          </w:r>
          <w:r w:rsidR="003E0C88" w:rsidRPr="008771B9">
            <w:rPr>
              <w:rFonts w:asciiTheme="minorHAnsi" w:hAnsiTheme="minorHAnsi" w:cstheme="minorHAnsi"/>
              <w:sz w:val="16"/>
              <w:lang w:val="en-US"/>
            </w:rPr>
            <w:t>from</w:t>
          </w:r>
          <w:r w:rsidRPr="008771B9">
            <w:rPr>
              <w:rFonts w:asciiTheme="minorHAnsi" w:hAnsiTheme="minorHAnsi" w:cstheme="minorHAnsi"/>
              <w:sz w:val="16"/>
              <w:lang w:val="en-US"/>
            </w:rPr>
            <w:t xml:space="preserve"> </w:t>
          </w:r>
          <w:r w:rsidR="00245DCD">
            <w:rPr>
              <w:rFonts w:asciiTheme="minorHAnsi" w:hAnsiTheme="minorHAnsi" w:cstheme="minorHAnsi"/>
              <w:sz w:val="16"/>
              <w:lang w:val="en-US"/>
            </w:rPr>
            <w:t>14.02.2024</w:t>
          </w:r>
        </w:p>
      </w:tc>
      <w:tc>
        <w:tcPr>
          <w:tcW w:w="5318" w:type="dxa"/>
          <w:vAlign w:val="center"/>
        </w:tcPr>
        <w:p w14:paraId="61BE910A" w14:textId="792ED7B7" w:rsidR="003C7892" w:rsidRPr="00A23614" w:rsidRDefault="003E0C88" w:rsidP="003C7892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</w:rPr>
            <w:t>Page</w:t>
          </w:r>
          <w:proofErr w:type="spellEnd"/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="003C7892"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="003C7892" w:rsidRPr="00A23614">
            <w:rPr>
              <w:rFonts w:asciiTheme="minorHAnsi" w:hAnsiTheme="minorHAnsi" w:cstheme="minorHAnsi"/>
              <w:sz w:val="16"/>
            </w:rPr>
            <w:t>1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FB5758">
            <w:rPr>
              <w:rFonts w:asciiTheme="minorHAnsi" w:hAnsiTheme="minorHAnsi" w:cstheme="minorHAnsi"/>
              <w:sz w:val="16"/>
            </w:rPr>
            <w:t>of</w:t>
          </w:r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="003C7892"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="003C7892" w:rsidRPr="00A23614">
            <w:rPr>
              <w:rFonts w:asciiTheme="minorHAnsi" w:hAnsiTheme="minorHAnsi" w:cstheme="minorHAnsi"/>
              <w:sz w:val="16"/>
            </w:rPr>
            <w:t>2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3168D3CB" w14:textId="77777777" w:rsidR="003C7892" w:rsidRPr="00A00F75" w:rsidRDefault="003C7892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215C" w14:textId="77777777" w:rsidR="0061077F" w:rsidRDefault="0061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F659" w14:textId="77777777" w:rsidR="00B06A57" w:rsidRDefault="00B06A57" w:rsidP="00FD15A9">
      <w:r>
        <w:separator/>
      </w:r>
    </w:p>
  </w:footnote>
  <w:footnote w:type="continuationSeparator" w:id="0">
    <w:p w14:paraId="4276A173" w14:textId="77777777" w:rsidR="00B06A57" w:rsidRDefault="00B06A57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82BB" w14:textId="77777777" w:rsidR="0061077F" w:rsidRDefault="00610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8EAD" w14:textId="0FC9A5D2" w:rsidR="00890C83" w:rsidRDefault="00890C83">
    <w:pPr>
      <w:pStyle w:val="Nagwek"/>
    </w:pPr>
    <w:r>
      <w:rPr>
        <w:noProof/>
      </w:rPr>
      <w:drawing>
        <wp:inline distT="0" distB="0" distL="0" distR="0" wp14:anchorId="45EB2143" wp14:editId="4904F981">
          <wp:extent cx="1387928" cy="377612"/>
          <wp:effectExtent l="0" t="0" r="317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29" cy="39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E9AD85" wp14:editId="3CECC121">
          <wp:simplePos x="0" y="0"/>
          <wp:positionH relativeFrom="column">
            <wp:posOffset>5262738</wp:posOffset>
          </wp:positionH>
          <wp:positionV relativeFrom="paragraph">
            <wp:posOffset>-6795</wp:posOffset>
          </wp:positionV>
          <wp:extent cx="1554969" cy="1749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969" cy="17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325867C" w14:textId="77777777" w:rsidR="003C7892" w:rsidRPr="006F0C29" w:rsidRDefault="003C7892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A060" w14:textId="77777777" w:rsidR="0061077F" w:rsidRDefault="0061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4D5543"/>
    <w:multiLevelType w:val="hybridMultilevel"/>
    <w:tmpl w:val="4E9623B6"/>
    <w:lvl w:ilvl="0" w:tplc="68ACE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324D"/>
    <w:multiLevelType w:val="hybridMultilevel"/>
    <w:tmpl w:val="C8B2E236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2963FD0"/>
    <w:multiLevelType w:val="multilevel"/>
    <w:tmpl w:val="A17C9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8582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950001">
    <w:abstractNumId w:val="20"/>
  </w:num>
  <w:num w:numId="2" w16cid:durableId="629484534">
    <w:abstractNumId w:val="5"/>
  </w:num>
  <w:num w:numId="3" w16cid:durableId="1129398900">
    <w:abstractNumId w:val="0"/>
  </w:num>
  <w:num w:numId="4" w16cid:durableId="994722310">
    <w:abstractNumId w:val="9"/>
  </w:num>
  <w:num w:numId="5" w16cid:durableId="392579381">
    <w:abstractNumId w:val="3"/>
  </w:num>
  <w:num w:numId="6" w16cid:durableId="1700742871">
    <w:abstractNumId w:val="16"/>
  </w:num>
  <w:num w:numId="7" w16cid:durableId="1237321107">
    <w:abstractNumId w:val="19"/>
  </w:num>
  <w:num w:numId="8" w16cid:durableId="1980725">
    <w:abstractNumId w:val="17"/>
  </w:num>
  <w:num w:numId="9" w16cid:durableId="728577670">
    <w:abstractNumId w:val="18"/>
  </w:num>
  <w:num w:numId="10" w16cid:durableId="183255232">
    <w:abstractNumId w:val="12"/>
  </w:num>
  <w:num w:numId="11" w16cid:durableId="1909194851">
    <w:abstractNumId w:val="1"/>
  </w:num>
  <w:num w:numId="12" w16cid:durableId="1461915558">
    <w:abstractNumId w:val="8"/>
  </w:num>
  <w:num w:numId="13" w16cid:durableId="1190342224">
    <w:abstractNumId w:val="14"/>
  </w:num>
  <w:num w:numId="14" w16cid:durableId="1127285171">
    <w:abstractNumId w:val="6"/>
  </w:num>
  <w:num w:numId="15" w16cid:durableId="20935583">
    <w:abstractNumId w:val="23"/>
  </w:num>
  <w:num w:numId="16" w16cid:durableId="387995102">
    <w:abstractNumId w:val="22"/>
  </w:num>
  <w:num w:numId="17" w16cid:durableId="2015764513">
    <w:abstractNumId w:val="7"/>
  </w:num>
  <w:num w:numId="18" w16cid:durableId="1314485998">
    <w:abstractNumId w:val="10"/>
  </w:num>
  <w:num w:numId="19" w16cid:durableId="1285233352">
    <w:abstractNumId w:val="15"/>
  </w:num>
  <w:num w:numId="20" w16cid:durableId="2079740537">
    <w:abstractNumId w:val="21"/>
  </w:num>
  <w:num w:numId="21" w16cid:durableId="5640976">
    <w:abstractNumId w:val="4"/>
  </w:num>
  <w:num w:numId="22" w16cid:durableId="604775500">
    <w:abstractNumId w:val="2"/>
  </w:num>
  <w:num w:numId="23" w16cid:durableId="1773936711">
    <w:abstractNumId w:val="11"/>
  </w:num>
  <w:num w:numId="24" w16cid:durableId="275717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Pf2pR19HQdxY66gtWLP+FWYkO3H9cB0dTy9ksYxw3HkBNHdMzAr3XvSD5UOpzbQeIsUlaphdomVGo33oYNToQ==" w:salt="d+0fAyhWLowJ1dqb1ufcMg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54E4"/>
    <w:rsid w:val="000149E5"/>
    <w:rsid w:val="00022572"/>
    <w:rsid w:val="0002638F"/>
    <w:rsid w:val="00026B79"/>
    <w:rsid w:val="00033026"/>
    <w:rsid w:val="000348EB"/>
    <w:rsid w:val="0005061C"/>
    <w:rsid w:val="00050E81"/>
    <w:rsid w:val="00051399"/>
    <w:rsid w:val="000630D0"/>
    <w:rsid w:val="00063DCD"/>
    <w:rsid w:val="00066A63"/>
    <w:rsid w:val="000730CD"/>
    <w:rsid w:val="00074448"/>
    <w:rsid w:val="00081834"/>
    <w:rsid w:val="00087DB3"/>
    <w:rsid w:val="000942C9"/>
    <w:rsid w:val="000A7F8A"/>
    <w:rsid w:val="000B2CC8"/>
    <w:rsid w:val="000B446C"/>
    <w:rsid w:val="000B4C1B"/>
    <w:rsid w:val="000D661D"/>
    <w:rsid w:val="000E2C41"/>
    <w:rsid w:val="000F213E"/>
    <w:rsid w:val="000F65CE"/>
    <w:rsid w:val="00100717"/>
    <w:rsid w:val="00101F7C"/>
    <w:rsid w:val="00134D85"/>
    <w:rsid w:val="00145183"/>
    <w:rsid w:val="00156404"/>
    <w:rsid w:val="00161811"/>
    <w:rsid w:val="00164703"/>
    <w:rsid w:val="0018378F"/>
    <w:rsid w:val="00184EAA"/>
    <w:rsid w:val="001A0ECE"/>
    <w:rsid w:val="001B08D0"/>
    <w:rsid w:val="001B2E7A"/>
    <w:rsid w:val="001C6161"/>
    <w:rsid w:val="001C7642"/>
    <w:rsid w:val="001C7A08"/>
    <w:rsid w:val="001D5F77"/>
    <w:rsid w:val="001E42DE"/>
    <w:rsid w:val="001F4DCC"/>
    <w:rsid w:val="001F5BFC"/>
    <w:rsid w:val="00201AC1"/>
    <w:rsid w:val="00203CD8"/>
    <w:rsid w:val="00210E7B"/>
    <w:rsid w:val="00213132"/>
    <w:rsid w:val="002206B7"/>
    <w:rsid w:val="0023700D"/>
    <w:rsid w:val="002371F8"/>
    <w:rsid w:val="00245DCD"/>
    <w:rsid w:val="00250FC9"/>
    <w:rsid w:val="002529CE"/>
    <w:rsid w:val="00257E8E"/>
    <w:rsid w:val="002607DA"/>
    <w:rsid w:val="00263E71"/>
    <w:rsid w:val="0028023D"/>
    <w:rsid w:val="002933E4"/>
    <w:rsid w:val="00293B32"/>
    <w:rsid w:val="00294715"/>
    <w:rsid w:val="002A0EDB"/>
    <w:rsid w:val="002A4623"/>
    <w:rsid w:val="002A5277"/>
    <w:rsid w:val="002B1E06"/>
    <w:rsid w:val="002C1485"/>
    <w:rsid w:val="002D38CB"/>
    <w:rsid w:val="002D5CF9"/>
    <w:rsid w:val="002D7ECA"/>
    <w:rsid w:val="002E0FED"/>
    <w:rsid w:val="002E39C7"/>
    <w:rsid w:val="00310646"/>
    <w:rsid w:val="00312595"/>
    <w:rsid w:val="00312C12"/>
    <w:rsid w:val="00323093"/>
    <w:rsid w:val="003453BA"/>
    <w:rsid w:val="00346E0D"/>
    <w:rsid w:val="00352DA9"/>
    <w:rsid w:val="00364CDC"/>
    <w:rsid w:val="00373134"/>
    <w:rsid w:val="003749E4"/>
    <w:rsid w:val="00380C56"/>
    <w:rsid w:val="00383527"/>
    <w:rsid w:val="00386114"/>
    <w:rsid w:val="003B0E09"/>
    <w:rsid w:val="003B1B97"/>
    <w:rsid w:val="003B7C83"/>
    <w:rsid w:val="003C4442"/>
    <w:rsid w:val="003C756D"/>
    <w:rsid w:val="003C7892"/>
    <w:rsid w:val="003D1C4E"/>
    <w:rsid w:val="003D1C5A"/>
    <w:rsid w:val="003D3A22"/>
    <w:rsid w:val="003D7531"/>
    <w:rsid w:val="003E0C88"/>
    <w:rsid w:val="003E2177"/>
    <w:rsid w:val="003F446C"/>
    <w:rsid w:val="00401CCA"/>
    <w:rsid w:val="00411F62"/>
    <w:rsid w:val="004125C8"/>
    <w:rsid w:val="00424409"/>
    <w:rsid w:val="00424FE5"/>
    <w:rsid w:val="004315BD"/>
    <w:rsid w:val="00434493"/>
    <w:rsid w:val="0044130A"/>
    <w:rsid w:val="00453F16"/>
    <w:rsid w:val="00454F34"/>
    <w:rsid w:val="00461A3B"/>
    <w:rsid w:val="00467DC5"/>
    <w:rsid w:val="00474001"/>
    <w:rsid w:val="0048033A"/>
    <w:rsid w:val="004808DF"/>
    <w:rsid w:val="00481B15"/>
    <w:rsid w:val="004831BA"/>
    <w:rsid w:val="004906D5"/>
    <w:rsid w:val="00492CC0"/>
    <w:rsid w:val="00494075"/>
    <w:rsid w:val="0049507A"/>
    <w:rsid w:val="004A3899"/>
    <w:rsid w:val="004A4793"/>
    <w:rsid w:val="004A4A55"/>
    <w:rsid w:val="004B486A"/>
    <w:rsid w:val="004B7380"/>
    <w:rsid w:val="004C3758"/>
    <w:rsid w:val="004D182C"/>
    <w:rsid w:val="004E50D0"/>
    <w:rsid w:val="004F75CA"/>
    <w:rsid w:val="00512BCA"/>
    <w:rsid w:val="0054739A"/>
    <w:rsid w:val="00557386"/>
    <w:rsid w:val="0056254A"/>
    <w:rsid w:val="0056261B"/>
    <w:rsid w:val="005641DB"/>
    <w:rsid w:val="0058502B"/>
    <w:rsid w:val="005927CE"/>
    <w:rsid w:val="005D27DB"/>
    <w:rsid w:val="006018FF"/>
    <w:rsid w:val="006064E7"/>
    <w:rsid w:val="0061077F"/>
    <w:rsid w:val="00615130"/>
    <w:rsid w:val="00627792"/>
    <w:rsid w:val="00630E32"/>
    <w:rsid w:val="00633B77"/>
    <w:rsid w:val="00637206"/>
    <w:rsid w:val="00650244"/>
    <w:rsid w:val="00652C60"/>
    <w:rsid w:val="006A25AB"/>
    <w:rsid w:val="006B568E"/>
    <w:rsid w:val="006C053C"/>
    <w:rsid w:val="006C1F4D"/>
    <w:rsid w:val="006D109D"/>
    <w:rsid w:val="006D40BB"/>
    <w:rsid w:val="006E17A0"/>
    <w:rsid w:val="006F0C29"/>
    <w:rsid w:val="007042F2"/>
    <w:rsid w:val="00726A65"/>
    <w:rsid w:val="00730B2C"/>
    <w:rsid w:val="007319A1"/>
    <w:rsid w:val="00733016"/>
    <w:rsid w:val="00736100"/>
    <w:rsid w:val="00751229"/>
    <w:rsid w:val="00753630"/>
    <w:rsid w:val="00764232"/>
    <w:rsid w:val="00767440"/>
    <w:rsid w:val="007765D5"/>
    <w:rsid w:val="007824EA"/>
    <w:rsid w:val="007921E1"/>
    <w:rsid w:val="007B6DC2"/>
    <w:rsid w:val="007C300A"/>
    <w:rsid w:val="007D1376"/>
    <w:rsid w:val="007D796C"/>
    <w:rsid w:val="007E4173"/>
    <w:rsid w:val="007E5BD1"/>
    <w:rsid w:val="007F2BC3"/>
    <w:rsid w:val="007F7339"/>
    <w:rsid w:val="00800528"/>
    <w:rsid w:val="0080569D"/>
    <w:rsid w:val="00822030"/>
    <w:rsid w:val="0083068A"/>
    <w:rsid w:val="00832985"/>
    <w:rsid w:val="00834948"/>
    <w:rsid w:val="00835BF0"/>
    <w:rsid w:val="008364CF"/>
    <w:rsid w:val="00837B1B"/>
    <w:rsid w:val="008400A9"/>
    <w:rsid w:val="00856D46"/>
    <w:rsid w:val="00862FBA"/>
    <w:rsid w:val="008771B9"/>
    <w:rsid w:val="00880CD9"/>
    <w:rsid w:val="00890C83"/>
    <w:rsid w:val="008A7CF1"/>
    <w:rsid w:val="008B6017"/>
    <w:rsid w:val="008C0055"/>
    <w:rsid w:val="008C0C1E"/>
    <w:rsid w:val="008C0C89"/>
    <w:rsid w:val="008C1ADA"/>
    <w:rsid w:val="008D394C"/>
    <w:rsid w:val="008D5299"/>
    <w:rsid w:val="008D78FA"/>
    <w:rsid w:val="008F6818"/>
    <w:rsid w:val="008F7755"/>
    <w:rsid w:val="0090378E"/>
    <w:rsid w:val="009125FB"/>
    <w:rsid w:val="009320E0"/>
    <w:rsid w:val="009457B9"/>
    <w:rsid w:val="00957D05"/>
    <w:rsid w:val="00961679"/>
    <w:rsid w:val="00975BC9"/>
    <w:rsid w:val="0097601A"/>
    <w:rsid w:val="00977986"/>
    <w:rsid w:val="009820D3"/>
    <w:rsid w:val="009966D3"/>
    <w:rsid w:val="009A21E4"/>
    <w:rsid w:val="009D7E42"/>
    <w:rsid w:val="009E460A"/>
    <w:rsid w:val="009E479D"/>
    <w:rsid w:val="009E4D77"/>
    <w:rsid w:val="00A00F75"/>
    <w:rsid w:val="00A01B57"/>
    <w:rsid w:val="00A07CBE"/>
    <w:rsid w:val="00A15C05"/>
    <w:rsid w:val="00A31A1A"/>
    <w:rsid w:val="00A31C3F"/>
    <w:rsid w:val="00A32522"/>
    <w:rsid w:val="00A46145"/>
    <w:rsid w:val="00A53A3B"/>
    <w:rsid w:val="00A64951"/>
    <w:rsid w:val="00A70941"/>
    <w:rsid w:val="00A86D72"/>
    <w:rsid w:val="00AC07CA"/>
    <w:rsid w:val="00AD7997"/>
    <w:rsid w:val="00AE78EB"/>
    <w:rsid w:val="00AE7ADD"/>
    <w:rsid w:val="00AF4DC1"/>
    <w:rsid w:val="00AF67B9"/>
    <w:rsid w:val="00B00B32"/>
    <w:rsid w:val="00B06A57"/>
    <w:rsid w:val="00B15274"/>
    <w:rsid w:val="00B503B0"/>
    <w:rsid w:val="00B80A5B"/>
    <w:rsid w:val="00B900E1"/>
    <w:rsid w:val="00BA1BFC"/>
    <w:rsid w:val="00BC505D"/>
    <w:rsid w:val="00BC5710"/>
    <w:rsid w:val="00BC58CE"/>
    <w:rsid w:val="00BE097D"/>
    <w:rsid w:val="00BE0F3C"/>
    <w:rsid w:val="00BF5931"/>
    <w:rsid w:val="00BF5FBF"/>
    <w:rsid w:val="00BF6693"/>
    <w:rsid w:val="00C01940"/>
    <w:rsid w:val="00C073F5"/>
    <w:rsid w:val="00C075FB"/>
    <w:rsid w:val="00C10CCE"/>
    <w:rsid w:val="00C159FC"/>
    <w:rsid w:val="00C1669F"/>
    <w:rsid w:val="00C22761"/>
    <w:rsid w:val="00C26C56"/>
    <w:rsid w:val="00C27CD8"/>
    <w:rsid w:val="00C3447A"/>
    <w:rsid w:val="00C46D7F"/>
    <w:rsid w:val="00C62A14"/>
    <w:rsid w:val="00C6403B"/>
    <w:rsid w:val="00C6638F"/>
    <w:rsid w:val="00C70776"/>
    <w:rsid w:val="00C74051"/>
    <w:rsid w:val="00C74162"/>
    <w:rsid w:val="00C74AD4"/>
    <w:rsid w:val="00C76FE1"/>
    <w:rsid w:val="00C810F7"/>
    <w:rsid w:val="00C867BE"/>
    <w:rsid w:val="00C96E41"/>
    <w:rsid w:val="00CB2C2E"/>
    <w:rsid w:val="00CB5D70"/>
    <w:rsid w:val="00CC6777"/>
    <w:rsid w:val="00CD133F"/>
    <w:rsid w:val="00CD2DB4"/>
    <w:rsid w:val="00CE4C81"/>
    <w:rsid w:val="00D01BA6"/>
    <w:rsid w:val="00D03B8D"/>
    <w:rsid w:val="00D163E3"/>
    <w:rsid w:val="00D3663A"/>
    <w:rsid w:val="00D43DF0"/>
    <w:rsid w:val="00D50FF6"/>
    <w:rsid w:val="00D527EC"/>
    <w:rsid w:val="00D65686"/>
    <w:rsid w:val="00D667B7"/>
    <w:rsid w:val="00D675EE"/>
    <w:rsid w:val="00D77C1A"/>
    <w:rsid w:val="00D80BAB"/>
    <w:rsid w:val="00D85343"/>
    <w:rsid w:val="00DB7C2B"/>
    <w:rsid w:val="00DD086D"/>
    <w:rsid w:val="00DD57B1"/>
    <w:rsid w:val="00DE1A39"/>
    <w:rsid w:val="00DE4D02"/>
    <w:rsid w:val="00DF07F9"/>
    <w:rsid w:val="00DF0CBF"/>
    <w:rsid w:val="00E135B3"/>
    <w:rsid w:val="00E14995"/>
    <w:rsid w:val="00E1548D"/>
    <w:rsid w:val="00E157C7"/>
    <w:rsid w:val="00E208D4"/>
    <w:rsid w:val="00E23F95"/>
    <w:rsid w:val="00E31DB2"/>
    <w:rsid w:val="00E53B86"/>
    <w:rsid w:val="00E54C18"/>
    <w:rsid w:val="00E82989"/>
    <w:rsid w:val="00EA0F05"/>
    <w:rsid w:val="00EA3D2C"/>
    <w:rsid w:val="00EA7464"/>
    <w:rsid w:val="00EB7B1C"/>
    <w:rsid w:val="00EC0FE8"/>
    <w:rsid w:val="00EC4E92"/>
    <w:rsid w:val="00ED22F1"/>
    <w:rsid w:val="00ED54B7"/>
    <w:rsid w:val="00ED6D93"/>
    <w:rsid w:val="00EE41B3"/>
    <w:rsid w:val="00EF1446"/>
    <w:rsid w:val="00F05E2B"/>
    <w:rsid w:val="00F148B6"/>
    <w:rsid w:val="00F14D98"/>
    <w:rsid w:val="00F200A2"/>
    <w:rsid w:val="00F217CA"/>
    <w:rsid w:val="00F23D8F"/>
    <w:rsid w:val="00F30557"/>
    <w:rsid w:val="00F35337"/>
    <w:rsid w:val="00F54D96"/>
    <w:rsid w:val="00F60883"/>
    <w:rsid w:val="00F65EE2"/>
    <w:rsid w:val="00F66563"/>
    <w:rsid w:val="00F80198"/>
    <w:rsid w:val="00F82B30"/>
    <w:rsid w:val="00F8666E"/>
    <w:rsid w:val="00F86D12"/>
    <w:rsid w:val="00F94FAA"/>
    <w:rsid w:val="00FA3554"/>
    <w:rsid w:val="00FA60C9"/>
    <w:rsid w:val="00FB188F"/>
    <w:rsid w:val="00FB5758"/>
    <w:rsid w:val="00FC4576"/>
    <w:rsid w:val="00FC64B9"/>
    <w:rsid w:val="00FD15A9"/>
    <w:rsid w:val="00FE07A8"/>
    <w:rsid w:val="00FE1C2B"/>
    <w:rsid w:val="00FE5E2D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FB612E7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0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6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854-57C9-4232-A179-06BFE94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20</cp:revision>
  <cp:lastPrinted>2019-02-14T10:28:00Z</cp:lastPrinted>
  <dcterms:created xsi:type="dcterms:W3CDTF">2023-02-25T10:46:00Z</dcterms:created>
  <dcterms:modified xsi:type="dcterms:W3CDTF">2024-02-14T12:43:00Z</dcterms:modified>
</cp:coreProperties>
</file>