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50"/>
        <w:tblOverlap w:val="never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20DD1" w:rsidRPr="00B25E7E" w14:paraId="0750C0AF" w14:textId="77777777" w:rsidTr="00B20DD1">
        <w:trPr>
          <w:trHeight w:val="1528"/>
        </w:trPr>
        <w:tc>
          <w:tcPr>
            <w:tcW w:w="10773" w:type="dxa"/>
            <w:vAlign w:val="center"/>
          </w:tcPr>
          <w:p w14:paraId="2EAFCC07" w14:textId="2BE09659" w:rsidR="00B20DD1" w:rsidRPr="00B20DD1" w:rsidRDefault="00B20DD1" w:rsidP="00940566">
            <w:pPr>
              <w:jc w:val="left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 w:rsidRPr="00B20DD1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ZAŁĄCZNIK NR 1 DO WNIOSKU O </w:t>
            </w:r>
            <w:r w:rsidR="00884D6D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WYCENĘ KOSZTÓW CERTYFIKACJI </w:t>
            </w:r>
            <w:r w:rsidRPr="00B20DD1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W PCBC S.A.</w:t>
            </w:r>
          </w:p>
          <w:p w14:paraId="2932FE30" w14:textId="77777777" w:rsidR="00B20DD1" w:rsidRDefault="00B20DD1" w:rsidP="00B20DD1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B25E7E">
              <w:rPr>
                <w:rFonts w:asciiTheme="minorHAnsi" w:hAnsiTheme="minorHAnsi" w:cstheme="minorHAnsi"/>
                <w:i/>
                <w:iCs/>
                <w:sz w:val="20"/>
              </w:rPr>
              <w:t>Po wypełnieniu Wniosku przez KLIENTA  - informacje zastrzeżone</w:t>
            </w:r>
          </w:p>
          <w:p w14:paraId="244E4285" w14:textId="77777777" w:rsidR="00B20DD1" w:rsidRPr="00B20DD1" w:rsidRDefault="00B20DD1" w:rsidP="00B20DD1">
            <w:pPr>
              <w:rPr>
                <w:rFonts w:asciiTheme="minorHAnsi" w:hAnsiTheme="minorHAnsi" w:cstheme="minorHAnsi"/>
                <w:sz w:val="20"/>
              </w:rPr>
            </w:pPr>
          </w:p>
          <w:p w14:paraId="695A9BF1" w14:textId="77777777" w:rsidR="00B20DD1" w:rsidRPr="002B7498" w:rsidRDefault="00B20DD1" w:rsidP="00B20DD1">
            <w:pPr>
              <w:rPr>
                <w:rFonts w:asciiTheme="minorHAnsi" w:hAnsiTheme="minorHAnsi" w:cstheme="minorHAnsi"/>
                <w:i/>
                <w:iCs/>
                <w:sz w:val="6"/>
                <w:szCs w:val="10"/>
              </w:rPr>
            </w:pPr>
          </w:p>
          <w:tbl>
            <w:tblPr>
              <w:tblpPr w:leftFromText="141" w:rightFromText="141" w:vertAnchor="text" w:horzAnchor="margin" w:tblpY="-14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5245"/>
            </w:tblGrid>
            <w:tr w:rsidR="00B20DD1" w:rsidRPr="00B25E7E" w14:paraId="425427AD" w14:textId="77777777" w:rsidTr="002B3D8B">
              <w:trPr>
                <w:trHeight w:val="851"/>
              </w:trPr>
              <w:tc>
                <w:tcPr>
                  <w:tcW w:w="5103" w:type="dxa"/>
                </w:tcPr>
                <w:p w14:paraId="541D4C29" w14:textId="77777777" w:rsidR="00B20DD1" w:rsidRPr="00B25E7E" w:rsidRDefault="00B20DD1" w:rsidP="00B20DD1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POLSKIE  CENTRUM  BADAŃ  I  CERTYFIKACJI  S.A. </w:t>
                  </w:r>
                </w:p>
                <w:p w14:paraId="02FF920C" w14:textId="77777777" w:rsidR="00B20DD1" w:rsidRPr="00B25E7E" w:rsidRDefault="00B20DD1" w:rsidP="00B20DD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ul. Puławska 469; 02-844 Warszawa  </w:t>
                  </w:r>
                </w:p>
                <w:p w14:paraId="21927EF9" w14:textId="77777777" w:rsidR="00B20DD1" w:rsidRPr="00B25E7E" w:rsidRDefault="00B20DD1" w:rsidP="00B20DD1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tel. +48 22 464 52 00 / e-mail: </w:t>
                  </w:r>
                  <w:r w:rsidRPr="006C17B9">
                    <w:rPr>
                      <w:rFonts w:asciiTheme="minorHAnsi" w:hAnsiTheme="minorHAnsi" w:cstheme="minorHAnsi"/>
                      <w:sz w:val="18"/>
                      <w:szCs w:val="18"/>
                    </w:rPr>
                    <w:t>pcbc@pcbc.gov.pl</w:t>
                  </w:r>
                </w:p>
              </w:tc>
              <w:tc>
                <w:tcPr>
                  <w:tcW w:w="5245" w:type="dxa"/>
                </w:tcPr>
                <w:p w14:paraId="0C1DDB2C" w14:textId="77777777" w:rsidR="00B20DD1" w:rsidRPr="00DE6D5B" w:rsidRDefault="00B20DD1" w:rsidP="00B20DD1">
                  <w:pPr>
                    <w:rPr>
                      <w:rStyle w:val="Hipercze"/>
                      <w:rFonts w:asciiTheme="minorHAnsi" w:hAnsiTheme="minorHAnsi" w:cstheme="minorHAnsi"/>
                      <w:color w:val="auto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>BIURO</w:t>
                  </w:r>
                  <w:r w:rsidRPr="00B25E7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 xml:space="preserve"> CERTYFIKACJI SYSTEMÓW ZARZĄDZANIA</w:t>
                  </w:r>
                </w:p>
                <w:p w14:paraId="706DE0C0" w14:textId="77777777" w:rsidR="00B20DD1" w:rsidRPr="00B25E7E" w:rsidRDefault="00B20DD1" w:rsidP="00B20DD1">
                  <w:pPr>
                    <w:rPr>
                      <w:rFonts w:asciiTheme="minorHAnsi" w:hAnsiTheme="minorHAnsi" w:cstheme="minorHAnsi"/>
                      <w:sz w:val="12"/>
                      <w:szCs w:val="12"/>
                      <w:lang w:val="de-DE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  <w:t>e-mail: sprzedaz@pcbc.gov.pl</w:t>
                  </w:r>
                </w:p>
              </w:tc>
            </w:tr>
          </w:tbl>
          <w:p w14:paraId="3182F07D" w14:textId="77777777" w:rsidR="00B20DD1" w:rsidRPr="00B25E7E" w:rsidRDefault="00B20DD1" w:rsidP="00B20DD1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0"/>
                <w:szCs w:val="20"/>
              </w:rPr>
            </w:pPr>
          </w:p>
        </w:tc>
      </w:tr>
    </w:tbl>
    <w:p w14:paraId="43207BA8" w14:textId="5034C335" w:rsidR="002066C4" w:rsidRDefault="002066C4" w:rsidP="00B20DD1">
      <w:pPr>
        <w:rPr>
          <w:rFonts w:asciiTheme="minorHAnsi" w:hAnsiTheme="minorHAnsi" w:cstheme="minorHAnsi"/>
          <w:sz w:val="12"/>
          <w:szCs w:val="20"/>
        </w:rPr>
      </w:pPr>
    </w:p>
    <w:p w14:paraId="451F3DD5" w14:textId="72F4E1D0" w:rsidR="002066C4" w:rsidRPr="00B20DD1" w:rsidRDefault="002066C4" w:rsidP="002066C4">
      <w:pPr>
        <w:shd w:val="clear" w:color="auto" w:fill="E7E6E6" w:themeFill="background2"/>
        <w:jc w:val="center"/>
        <w:rPr>
          <w:rFonts w:asciiTheme="minorHAnsi" w:hAnsiTheme="minorHAnsi"/>
          <w:u w:val="single"/>
        </w:rPr>
      </w:pPr>
      <w:r w:rsidRPr="00B20DD1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 xml:space="preserve">Dotyczy </w:t>
      </w:r>
      <w:r w:rsidRPr="00B20DD1">
        <w:rPr>
          <w:rFonts w:asciiTheme="minorHAnsi" w:hAnsiTheme="minorHAnsi" w:cstheme="minorHAnsi"/>
          <w:b/>
          <w:bCs/>
          <w:sz w:val="28"/>
          <w:u w:val="single"/>
        </w:rPr>
        <w:t>PN-EN ISO 13485:2016-04</w:t>
      </w:r>
    </w:p>
    <w:p w14:paraId="676A5D8A" w14:textId="76936A72" w:rsidR="002066C4" w:rsidRDefault="002066C4" w:rsidP="00557386">
      <w:pPr>
        <w:jc w:val="center"/>
        <w:rPr>
          <w:rFonts w:asciiTheme="minorHAnsi" w:hAnsiTheme="minorHAnsi" w:cstheme="minorHAnsi"/>
          <w:sz w:val="12"/>
          <w:szCs w:val="20"/>
        </w:rPr>
      </w:pPr>
    </w:p>
    <w:p w14:paraId="10678629" w14:textId="6E92985A" w:rsidR="002066C4" w:rsidRDefault="002066C4" w:rsidP="00557386">
      <w:pPr>
        <w:jc w:val="center"/>
        <w:rPr>
          <w:rFonts w:asciiTheme="minorHAnsi" w:hAnsiTheme="minorHAnsi" w:cstheme="minorHAnsi"/>
          <w:sz w:val="12"/>
          <w:szCs w:val="20"/>
        </w:rPr>
      </w:pPr>
    </w:p>
    <w:p w14:paraId="3541ADEC" w14:textId="77777777" w:rsidR="00F66563" w:rsidRPr="00375CB1" w:rsidRDefault="00EC4E92" w:rsidP="00F6656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375CB1">
        <w:rPr>
          <w:rFonts w:asciiTheme="minorHAnsi" w:hAnsiTheme="minorHAnsi" w:cstheme="minorHAnsi"/>
          <w:b/>
          <w:bCs/>
          <w:sz w:val="20"/>
          <w:szCs w:val="20"/>
        </w:rPr>
        <w:t>ORGANIZACJA</w:t>
      </w:r>
    </w:p>
    <w:tbl>
      <w:tblPr>
        <w:tblStyle w:val="Tabela-Siatka"/>
        <w:tblW w:w="10967" w:type="dxa"/>
        <w:tblLayout w:type="fixed"/>
        <w:tblLook w:val="04A0" w:firstRow="1" w:lastRow="0" w:firstColumn="1" w:lastColumn="0" w:noHBand="0" w:noVBand="1"/>
      </w:tblPr>
      <w:tblGrid>
        <w:gridCol w:w="3432"/>
        <w:gridCol w:w="7535"/>
      </w:tblGrid>
      <w:tr w:rsidR="00557386" w:rsidRPr="00375CB1" w14:paraId="375106CE" w14:textId="77777777" w:rsidTr="00B370E8">
        <w:trPr>
          <w:trHeight w:val="609"/>
        </w:trPr>
        <w:tc>
          <w:tcPr>
            <w:tcW w:w="3432" w:type="dxa"/>
          </w:tcPr>
          <w:p w14:paraId="33B9F90C" w14:textId="77777777" w:rsidR="00EC4E92" w:rsidRPr="00375CB1" w:rsidRDefault="00557386" w:rsidP="00263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Nazwa  Organizacji  zgodnie  z  KRS </w:t>
            </w:r>
          </w:p>
          <w:p w14:paraId="009411B0" w14:textId="77777777" w:rsidR="00557386" w:rsidRPr="00375CB1" w:rsidRDefault="006B568E" w:rsidP="001F5BFC">
            <w:pPr>
              <w:spacing w:line="293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5CB1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557386" w:rsidRPr="00375CB1">
              <w:rPr>
                <w:rFonts w:asciiTheme="minorHAnsi" w:hAnsiTheme="minorHAnsi" w:cstheme="minorHAnsi"/>
                <w:sz w:val="20"/>
                <w:szCs w:val="20"/>
              </w:rPr>
              <w:t>ub</w:t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7386"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innym  dokumentem</w:t>
            </w:r>
            <w:r w:rsidR="00EC4E92"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7386"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rejestrowym</w:t>
            </w:r>
          </w:p>
        </w:tc>
        <w:tc>
          <w:tcPr>
            <w:tcW w:w="7535" w:type="dxa"/>
          </w:tcPr>
          <w:p w14:paraId="4B7735A0" w14:textId="3F1471D4" w:rsidR="00557386" w:rsidRPr="00375CB1" w:rsidRDefault="008D3FC7" w:rsidP="00EA7464">
            <w:pPr>
              <w:ind w:right="-165"/>
              <w:rPr>
                <w:rFonts w:asciiTheme="minorHAnsi" w:hAnsiTheme="minorHAnsi" w:cstheme="minorHAnsi"/>
                <w:sz w:val="20"/>
                <w:szCs w:val="20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0" w:name="Tekst36"/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="000A307E"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t> </w:t>
            </w:r>
            <w:r w:rsidR="000A307E"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t> </w:t>
            </w:r>
            <w:r w:rsidR="000A307E"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t> </w:t>
            </w:r>
            <w:r w:rsidR="000A307E"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t> </w:t>
            </w:r>
            <w:r w:rsidR="000A307E"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B593597" w14:textId="3FA13D25" w:rsidR="00F60883" w:rsidRDefault="00F60883" w:rsidP="00F60883">
      <w:pPr>
        <w:rPr>
          <w:rFonts w:asciiTheme="minorHAnsi" w:hAnsiTheme="minorHAnsi" w:cstheme="minorHAnsi"/>
          <w:sz w:val="20"/>
          <w:szCs w:val="20"/>
        </w:rPr>
      </w:pPr>
    </w:p>
    <w:p w14:paraId="625A7D20" w14:textId="488C4109" w:rsidR="007B0AF5" w:rsidRPr="007B0AF5" w:rsidRDefault="00F60883" w:rsidP="00C719B5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OBSZARY </w:t>
      </w:r>
      <w:r w:rsidR="006B568E"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75CB1">
        <w:rPr>
          <w:rFonts w:asciiTheme="minorHAnsi" w:hAnsiTheme="minorHAnsi" w:cstheme="minorHAnsi"/>
          <w:b/>
          <w:bCs/>
          <w:sz w:val="20"/>
          <w:szCs w:val="20"/>
        </w:rPr>
        <w:t>TECHNICZNE</w:t>
      </w:r>
      <w:r w:rsidR="00573AFC" w:rsidRPr="00573AF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73AFC">
        <w:rPr>
          <w:rFonts w:asciiTheme="minorHAnsi" w:hAnsiTheme="minorHAnsi" w:cstheme="minorHAnsi"/>
          <w:b/>
          <w:bCs/>
          <w:sz w:val="20"/>
          <w:szCs w:val="20"/>
        </w:rPr>
        <w:t xml:space="preserve">I KLASYFIKACJA RYZYKA </w:t>
      </w:r>
      <w:r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ZGODNE </w:t>
      </w:r>
      <w:r w:rsidR="006B568E"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Z </w:t>
      </w:r>
      <w:r w:rsidR="006B568E"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75CB1">
        <w:rPr>
          <w:rFonts w:asciiTheme="minorHAnsi" w:hAnsiTheme="minorHAnsi" w:cstheme="minorHAnsi"/>
          <w:b/>
          <w:bCs/>
          <w:sz w:val="20"/>
          <w:szCs w:val="20"/>
        </w:rPr>
        <w:t>PROFILEM</w:t>
      </w:r>
      <w:r w:rsidR="006B568E"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 ORGANIZACJI</w:t>
      </w:r>
      <w:r w:rsidR="00310646"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573AFC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="00573AFC"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310646" w:rsidRPr="00375CB1">
        <w:rPr>
          <w:rFonts w:asciiTheme="minorHAnsi" w:hAnsiTheme="minorHAnsi" w:cstheme="minorHAnsi"/>
          <w:b/>
          <w:bCs/>
          <w:sz w:val="20"/>
          <w:szCs w:val="20"/>
        </w:rPr>
        <w:t>OBSZARZE</w:t>
      </w:r>
      <w:r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B568E"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75CB1">
        <w:rPr>
          <w:rFonts w:asciiTheme="minorHAnsi" w:hAnsiTheme="minorHAnsi" w:cstheme="minorHAnsi"/>
          <w:b/>
          <w:bCs/>
          <w:sz w:val="20"/>
          <w:szCs w:val="20"/>
        </w:rPr>
        <w:t>PRODUKCJI</w:t>
      </w:r>
      <w:r w:rsidR="006B568E" w:rsidRPr="00375CB1">
        <w:rPr>
          <w:rFonts w:asciiTheme="minorHAnsi" w:hAnsiTheme="minorHAnsi" w:cstheme="minorHAnsi"/>
          <w:b/>
          <w:bCs/>
          <w:sz w:val="8"/>
          <w:szCs w:val="8"/>
        </w:rPr>
        <w:t xml:space="preserve"> </w:t>
      </w:r>
      <w:r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 / </w:t>
      </w:r>
      <w:r w:rsidR="006B568E" w:rsidRPr="00375CB1">
        <w:rPr>
          <w:rFonts w:asciiTheme="minorHAnsi" w:hAnsiTheme="minorHAnsi" w:cstheme="minorHAnsi"/>
          <w:b/>
          <w:bCs/>
          <w:sz w:val="8"/>
          <w:szCs w:val="8"/>
        </w:rPr>
        <w:t xml:space="preserve"> </w:t>
      </w:r>
      <w:r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USŁUG  </w:t>
      </w:r>
    </w:p>
    <w:p w14:paraId="2869CC8E" w14:textId="4CFB6ECC" w:rsidR="00F60883" w:rsidRPr="00375CB1" w:rsidRDefault="00F60883" w:rsidP="007B0AF5">
      <w:pPr>
        <w:pStyle w:val="Akapitzlist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375CB1">
        <w:rPr>
          <w:rFonts w:asciiTheme="minorHAnsi" w:hAnsiTheme="minorHAnsi" w:cstheme="minorHAnsi"/>
          <w:bCs/>
          <w:i/>
          <w:sz w:val="20"/>
          <w:szCs w:val="20"/>
        </w:rPr>
        <w:t xml:space="preserve">(zaznaczyć </w:t>
      </w:r>
      <w:r w:rsidR="006B568E" w:rsidRPr="00375CB1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310646" w:rsidRPr="00375CB1">
        <w:rPr>
          <w:rFonts w:asciiTheme="minorHAnsi" w:hAnsiTheme="minorHAnsi" w:cstheme="minorHAnsi"/>
          <w:b/>
          <w:bCs/>
          <w:i/>
          <w:sz w:val="20"/>
          <w:szCs w:val="20"/>
        </w:rPr>
        <w:t>WSZYSTKIE</w:t>
      </w:r>
      <w:r w:rsidR="00310646" w:rsidRPr="00375CB1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375CB1">
        <w:rPr>
          <w:rFonts w:asciiTheme="minorHAnsi" w:hAnsiTheme="minorHAnsi" w:cstheme="minorHAnsi"/>
          <w:bCs/>
          <w:i/>
          <w:sz w:val="20"/>
          <w:szCs w:val="20"/>
        </w:rPr>
        <w:t xml:space="preserve"> właściwe)</w:t>
      </w:r>
      <w:r w:rsidR="00310646" w:rsidRPr="00375CB1">
        <w:rPr>
          <w:rFonts w:asciiTheme="minorHAnsi" w:hAnsiTheme="minorHAnsi" w:cstheme="minorHAnsi"/>
          <w:bCs/>
          <w:i/>
          <w:sz w:val="20"/>
          <w:szCs w:val="20"/>
        </w:rPr>
        <w:t xml:space="preserve">                                                                    </w:t>
      </w:r>
      <w:r w:rsidR="00C719B5" w:rsidRPr="00375CB1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C719B5" w:rsidRPr="00375CB1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C719B5" w:rsidRPr="00375CB1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310646" w:rsidRPr="00375CB1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310646" w:rsidRPr="00375CB1">
        <w:rPr>
          <w:rFonts w:asciiTheme="minorHAnsi" w:hAnsiTheme="minorHAnsi" w:cstheme="minorHAnsi"/>
          <w:bCs/>
          <w:i/>
          <w:sz w:val="14"/>
          <w:szCs w:val="20"/>
        </w:rPr>
        <w:t xml:space="preserve"> </w:t>
      </w:r>
      <w:r w:rsidR="00312C12" w:rsidRPr="00375CB1">
        <w:rPr>
          <w:rFonts w:asciiTheme="minorHAnsi" w:hAnsiTheme="minorHAnsi" w:cstheme="minorHAnsi"/>
          <w:bCs/>
          <w:i/>
          <w:sz w:val="14"/>
          <w:szCs w:val="20"/>
        </w:rPr>
        <w:t xml:space="preserve">         </w:t>
      </w:r>
      <w:r w:rsidR="00310646" w:rsidRPr="00375CB1">
        <w:rPr>
          <w:rFonts w:asciiTheme="minorHAnsi" w:hAnsiTheme="minorHAnsi" w:cstheme="minorHAnsi"/>
          <w:bCs/>
          <w:i/>
          <w:sz w:val="20"/>
          <w:szCs w:val="20"/>
        </w:rPr>
        <w:t xml:space="preserve">  </w:t>
      </w:r>
      <w:r w:rsidR="00310646" w:rsidRPr="00375CB1">
        <w:rPr>
          <w:rFonts w:asciiTheme="minorHAnsi" w:hAnsiTheme="minorHAnsi" w:cstheme="minorHAnsi"/>
          <w:b/>
          <w:i/>
          <w:iCs/>
          <w:spacing w:val="-6"/>
          <w:sz w:val="18"/>
        </w:rPr>
        <w:t xml:space="preserve">Źródło  danych: </w:t>
      </w:r>
      <w:r w:rsidR="00310646" w:rsidRPr="00375CB1">
        <w:rPr>
          <w:rFonts w:asciiTheme="minorHAnsi" w:hAnsiTheme="minorHAnsi" w:cstheme="minorHAnsi"/>
          <w:b/>
          <w:bCs/>
          <w:i/>
          <w:iCs/>
          <w:spacing w:val="-6"/>
          <w:sz w:val="18"/>
        </w:rPr>
        <w:t xml:space="preserve"> </w:t>
      </w:r>
      <w:r w:rsidR="00310646" w:rsidRPr="00375CB1">
        <w:rPr>
          <w:rFonts w:asciiTheme="minorHAnsi" w:hAnsiTheme="minorHAnsi" w:cstheme="minorHAnsi"/>
          <w:b/>
          <w:i/>
          <w:iCs/>
          <w:spacing w:val="-6"/>
          <w:sz w:val="18"/>
        </w:rPr>
        <w:t>IAF MD 9</w:t>
      </w:r>
    </w:p>
    <w:p w14:paraId="7DD9303C" w14:textId="77777777" w:rsidR="00310646" w:rsidRPr="00375CB1" w:rsidRDefault="00310646" w:rsidP="00310646">
      <w:pPr>
        <w:pStyle w:val="Akapitzlist"/>
        <w:jc w:val="left"/>
        <w:rPr>
          <w:rFonts w:asciiTheme="minorHAnsi" w:hAnsiTheme="minorHAnsi" w:cstheme="minorHAnsi"/>
          <w:b/>
          <w:bCs/>
          <w:sz w:val="6"/>
          <w:szCs w:val="20"/>
        </w:rPr>
      </w:pPr>
    </w:p>
    <w:tbl>
      <w:tblPr>
        <w:tblStyle w:val="Tabela-Siatka"/>
        <w:tblW w:w="10990" w:type="dxa"/>
        <w:tblLook w:val="04A0" w:firstRow="1" w:lastRow="0" w:firstColumn="1" w:lastColumn="0" w:noHBand="0" w:noVBand="1"/>
      </w:tblPr>
      <w:tblGrid>
        <w:gridCol w:w="6081"/>
        <w:gridCol w:w="3118"/>
        <w:gridCol w:w="1791"/>
      </w:tblGrid>
      <w:tr w:rsidR="00375CB1" w:rsidRPr="00375CB1" w14:paraId="4682E796" w14:textId="77777777" w:rsidTr="00156394">
        <w:trPr>
          <w:trHeight w:val="247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40B51" w14:textId="68BBAF21" w:rsidR="00932587" w:rsidRPr="00375CB1" w:rsidRDefault="00932587" w:rsidP="005C5E2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pacing w:val="-10"/>
                <w:sz w:val="18"/>
              </w:rPr>
            </w:pPr>
            <w:r w:rsidRPr="00375C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Główne obszary techniczne określone w 1 -6  dotyczą gotowych wyrobów medycznych definiowany</w:t>
            </w:r>
            <w:r w:rsidR="00991967" w:rsidRPr="00375C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ch</w:t>
            </w:r>
            <w:r w:rsidRPr="00375C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jako dowolny wyrób medyczny lub wyposażenie dowolnego wyrobu medycznego</w:t>
            </w:r>
          </w:p>
        </w:tc>
      </w:tr>
      <w:tr w:rsidR="00375CB1" w:rsidRPr="00375CB1" w14:paraId="04AF9641" w14:textId="77777777" w:rsidTr="00156394">
        <w:trPr>
          <w:trHeight w:val="134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2E18C" w14:textId="1112379A" w:rsidR="00B32039" w:rsidRPr="00375CB1" w:rsidRDefault="00B32039" w:rsidP="00B32039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pacing w:val="-10"/>
                <w:sz w:val="20"/>
              </w:rPr>
            </w:pPr>
            <w:r w:rsidRPr="00375CB1">
              <w:rPr>
                <w:rFonts w:asciiTheme="minorHAnsi" w:hAnsiTheme="minorHAnsi" w:cstheme="minorHAnsi"/>
                <w:bCs/>
                <w:spacing w:val="-10"/>
                <w:sz w:val="20"/>
              </w:rPr>
              <w:t>Obszar techniczny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37D2A" w14:textId="71C5C535" w:rsidR="00B32039" w:rsidRPr="00375CB1" w:rsidRDefault="00B32039" w:rsidP="00B32039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Nazwy wyrobów zgodnie z zakresem zgłoszonym do certyfikacji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8C9B8" w14:textId="07075DE0" w:rsidR="00B32039" w:rsidRPr="00375CB1" w:rsidRDefault="00B32039" w:rsidP="00B32039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Klasyfikacja ryzyka</w:t>
            </w:r>
            <w:r w:rsidRPr="009564F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 </w:t>
            </w:r>
            <w:r w:rsidR="00394219" w:rsidRPr="009564F9">
              <w:rPr>
                <w:rFonts w:asciiTheme="minorHAnsi" w:hAnsiTheme="minorHAnsi" w:cstheme="minorHAnsi"/>
                <w:szCs w:val="24"/>
                <w:vertAlign w:val="superscript"/>
              </w:rPr>
              <w:t>*</w:t>
            </w:r>
          </w:p>
        </w:tc>
      </w:tr>
      <w:tr w:rsidR="00375CB1" w:rsidRPr="00375CB1" w14:paraId="5236E3DE" w14:textId="77777777" w:rsidTr="00156394">
        <w:trPr>
          <w:trHeight w:val="128"/>
        </w:trPr>
        <w:tc>
          <w:tcPr>
            <w:tcW w:w="109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8A3F5" w14:textId="713DDF4F" w:rsidR="00B32039" w:rsidRPr="00375CB1" w:rsidRDefault="00B32039" w:rsidP="00476E80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  <w:t>1</w:t>
            </w:r>
            <w:r w:rsidRPr="00375CB1">
              <w:rPr>
                <w:rFonts w:asciiTheme="minorHAnsi" w:hAnsiTheme="minorHAnsi" w:cstheme="minorHAnsi"/>
                <w:bCs/>
                <w:sz w:val="22"/>
                <w:szCs w:val="24"/>
              </w:rPr>
              <w:t>. Nieaktywne  wyroby  medyczne:</w:t>
            </w:r>
          </w:p>
        </w:tc>
      </w:tr>
      <w:tr w:rsidR="00375CB1" w:rsidRPr="00375CB1" w14:paraId="6447194D" w14:textId="77777777" w:rsidTr="00442CAE">
        <w:trPr>
          <w:trHeight w:val="336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48821" w14:textId="0FCE4A4D" w:rsidR="007B3B95" w:rsidRPr="00375CB1" w:rsidRDefault="007B3B95" w:rsidP="007B3B95">
            <w:pPr>
              <w:pStyle w:val="Tekstpodstawowywcity3"/>
              <w:ind w:left="0" w:firstLine="0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>1.1.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 Ogólne  nieaktywne  nieimplantowane  wyroby  medyczne</w:t>
            </w:r>
          </w:p>
        </w:tc>
      </w:tr>
      <w:tr w:rsidR="00375CB1" w:rsidRPr="00375CB1" w14:paraId="0443F6F7" w14:textId="77777777" w:rsidTr="00156394">
        <w:trPr>
          <w:trHeight w:val="21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9FC7" w14:textId="45811C65" w:rsidR="00AF1EBA" w:rsidRPr="00375CB1" w:rsidRDefault="00AF1EBA" w:rsidP="00AF1EBA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Nieaktywne wyroby stosowane w anestezjologii, nagłych wypadkach i intensywnej opiece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841C" w14:textId="5AF1AF06" w:rsidR="00AF1EBA" w:rsidRPr="000A482B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color w:val="0070C0"/>
                <w:spacing w:val="-1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D5508" w14:textId="04D469BA" w:rsidR="00AF1EBA" w:rsidRPr="000A482B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color w:val="0070C0"/>
                <w:spacing w:val="-1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6E0BDB21" w14:textId="77777777" w:rsidTr="00156394">
        <w:trPr>
          <w:trHeight w:val="21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C9ED" w14:textId="052B2E27" w:rsidR="00AF1EBA" w:rsidRPr="00375CB1" w:rsidRDefault="00AF1EBA" w:rsidP="00AF1EBA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Nieaktywne wyroby do iniekcji, infuzji, transfuzji i dializ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4318" w14:textId="63E8B14D" w:rsidR="00AF1EBA" w:rsidRPr="000A482B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color w:val="0070C0"/>
                <w:spacing w:val="-1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61A4D" w14:textId="70E6C1AB" w:rsidR="00AF1EBA" w:rsidRPr="000A482B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color w:val="0070C0"/>
                <w:spacing w:val="-1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25B15B80" w14:textId="77777777" w:rsidTr="00156394">
        <w:trPr>
          <w:trHeight w:val="265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12DE" w14:textId="64965160" w:rsidR="00AF1EBA" w:rsidRPr="00375CB1" w:rsidRDefault="00AF1EBA" w:rsidP="00AF1EBA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Nieaktywne wyroby ortopedyczne i rehabilitacyjne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A470" w14:textId="5FA0B022" w:rsidR="00AF1EBA" w:rsidRPr="000A482B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color w:val="0070C0"/>
                <w:spacing w:val="-1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E2750D" w14:textId="329201A9" w:rsidR="00AF1EBA" w:rsidRPr="000A482B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color w:val="0070C0"/>
                <w:spacing w:val="-1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21E6B29A" w14:textId="77777777" w:rsidTr="00156394">
        <w:trPr>
          <w:trHeight w:val="21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F99E" w14:textId="75BCCD74" w:rsidR="00AF1EBA" w:rsidRPr="00375CB1" w:rsidRDefault="00AF1EBA" w:rsidP="00AF1EBA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Nieaktywne wyroby medyczne z funkcją pomiarową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CE4E" w14:textId="26568D28" w:rsidR="00AF1EBA" w:rsidRPr="000A482B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color w:val="0070C0"/>
                <w:spacing w:val="-1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006EF" w14:textId="61720C6C" w:rsidR="00AF1EBA" w:rsidRPr="000A482B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color w:val="0070C0"/>
                <w:spacing w:val="-1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07260BE6" w14:textId="77777777" w:rsidTr="00156394">
        <w:trPr>
          <w:trHeight w:val="21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A158" w14:textId="6722C576" w:rsidR="00AF1EBA" w:rsidRPr="00375CB1" w:rsidRDefault="00AF1EBA" w:rsidP="00AF1EBA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Nieaktywne wyroby okulistyczne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7846" w14:textId="6F5383B7" w:rsidR="00AF1EBA" w:rsidRPr="000A482B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color w:val="0070C0"/>
                <w:spacing w:val="-1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5E8521" w14:textId="71F106AD" w:rsidR="00AF1EBA" w:rsidRPr="000A482B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color w:val="0070C0"/>
                <w:spacing w:val="-1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620C3809" w14:textId="77777777" w:rsidTr="00156394">
        <w:trPr>
          <w:trHeight w:val="21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49F9" w14:textId="3BFE367B" w:rsidR="00AF1EBA" w:rsidRPr="00375CB1" w:rsidRDefault="00AF1EBA" w:rsidP="00AF1EBA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Nieaktywne instrumenty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BFB5" w14:textId="469A1D26" w:rsidR="00AF1EBA" w:rsidRPr="000A482B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color w:val="0070C0"/>
                <w:spacing w:val="-1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31FEA" w14:textId="215D0FDA" w:rsidR="00AF1EBA" w:rsidRPr="000A482B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color w:val="0070C0"/>
                <w:spacing w:val="-1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568D0262" w14:textId="77777777" w:rsidTr="00156394">
        <w:trPr>
          <w:trHeight w:val="21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8605" w14:textId="227CD4C4" w:rsidR="00AF1EBA" w:rsidRPr="00375CB1" w:rsidRDefault="00AF1EBA" w:rsidP="00AF1EBA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Antykoncepcyjne wyroby medyczne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178E" w14:textId="0A35D7E5" w:rsidR="00AF1EBA" w:rsidRPr="000A482B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color w:val="0070C0"/>
                <w:spacing w:val="-1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CE9DEB" w14:textId="4EA81A6C" w:rsidR="00AF1EBA" w:rsidRPr="000A482B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color w:val="0070C0"/>
                <w:spacing w:val="-1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17CA760B" w14:textId="77777777" w:rsidTr="00156394">
        <w:trPr>
          <w:trHeight w:val="21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6C81" w14:textId="29FB3301" w:rsidR="00AF1EBA" w:rsidRPr="00375CB1" w:rsidRDefault="00AF1EBA" w:rsidP="00AF1EBA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Nieaktywne wyroby medyczne do dezynfekcji, czyszczenia, płukania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4682" w14:textId="220A7DD9" w:rsidR="00AF1EBA" w:rsidRPr="000A482B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color w:val="0070C0"/>
                <w:spacing w:val="-1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14469" w14:textId="078AB4CB" w:rsidR="00AF1EBA" w:rsidRPr="000A482B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color w:val="0070C0"/>
                <w:spacing w:val="-1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4509C750" w14:textId="77777777" w:rsidTr="00156394">
        <w:trPr>
          <w:trHeight w:val="21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92A0" w14:textId="24E07200" w:rsidR="00AF1EBA" w:rsidRPr="00375CB1" w:rsidRDefault="00AF1EBA" w:rsidP="00AF1EBA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Nieaktywne wyroby stosowane w zapłodnieniu in vitro (IVF) i technologii wspomagania rozrodu (ART)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EEAC" w14:textId="6F4683BE" w:rsidR="00AF1EBA" w:rsidRPr="000A482B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color w:val="0070C0"/>
                <w:spacing w:val="-1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1F4E40" w14:textId="7F391278" w:rsidR="00AF1EBA" w:rsidRPr="000A482B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color w:val="0070C0"/>
                <w:spacing w:val="-1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0A7A169C" w14:textId="77777777" w:rsidTr="00156394">
        <w:trPr>
          <w:trHeight w:val="21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421348" w14:textId="5D008BEF" w:rsidR="00AF1EBA" w:rsidRPr="00375CB1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Nieaktywne wyroby medyczne do podawania doustnego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EA9856" w14:textId="4B868EF0" w:rsidR="00AF1EBA" w:rsidRPr="000A482B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color w:val="0070C0"/>
                <w:spacing w:val="-1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02EA4" w14:textId="04266515" w:rsidR="00AF1EBA" w:rsidRPr="000A482B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color w:val="0070C0"/>
                <w:spacing w:val="-1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51C4EF95" w14:textId="77777777" w:rsidTr="004957FB">
        <w:trPr>
          <w:trHeight w:val="357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8D4B4" w14:textId="47146843" w:rsidR="006E572B" w:rsidRPr="00375CB1" w:rsidRDefault="006E572B" w:rsidP="006E572B">
            <w:pPr>
              <w:pStyle w:val="Tekstpodstawowywcity3"/>
              <w:ind w:left="0" w:firstLine="0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>1.2.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 Nieaktywne  implanty</w:t>
            </w:r>
          </w:p>
        </w:tc>
      </w:tr>
      <w:tr w:rsidR="00375CB1" w:rsidRPr="00375CB1" w14:paraId="4BBE7843" w14:textId="77777777" w:rsidTr="00156394">
        <w:trPr>
          <w:trHeight w:val="55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D94CAC" w14:textId="755E1E78" w:rsidR="00442CAE" w:rsidRPr="00375CB1" w:rsidRDefault="00442CAE" w:rsidP="00442CAE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Nieaktywne implanty naczyniowe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5F270B" w14:textId="1ABBCBEE" w:rsidR="00442CAE" w:rsidRPr="000A482B" w:rsidRDefault="00442CAE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A3248F" w14:textId="4320DAFF" w:rsidR="00442CAE" w:rsidRPr="000A482B" w:rsidRDefault="00442CAE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41BE472A" w14:textId="77777777" w:rsidTr="00156394">
        <w:trPr>
          <w:trHeight w:val="53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6BE2B4" w14:textId="047C8666" w:rsidR="00442CAE" w:rsidRPr="00375CB1" w:rsidRDefault="00442CAE" w:rsidP="00442CAE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Nieaktywne implanty ortopedyczne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E4FF83" w14:textId="29EEF4D8" w:rsidR="00442CAE" w:rsidRPr="000A482B" w:rsidRDefault="00442CAE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01B26" w14:textId="0F6A447C" w:rsidR="00442CAE" w:rsidRPr="000A482B" w:rsidRDefault="00442CAE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57CCFDDA" w14:textId="77777777" w:rsidTr="00156394">
        <w:trPr>
          <w:trHeight w:val="53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8D35DF" w14:textId="383CB83E" w:rsidR="00442CAE" w:rsidRPr="00375CB1" w:rsidRDefault="00442CAE" w:rsidP="00442CAE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Nieaktywne implanty funkcyjne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587C7C" w14:textId="6486B5B6" w:rsidR="00442CAE" w:rsidRPr="000A482B" w:rsidRDefault="00442CAE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BCDF3D" w14:textId="5E41B4F2" w:rsidR="00442CAE" w:rsidRPr="000A482B" w:rsidRDefault="00442CAE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46F9F677" w14:textId="77777777" w:rsidTr="00156394">
        <w:trPr>
          <w:trHeight w:val="53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9754F8" w14:textId="7874D142" w:rsidR="00442CAE" w:rsidRPr="00375CB1" w:rsidRDefault="00442CAE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Nieaktywne implanty tkanek miękkich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A38863" w14:textId="15E6597F" w:rsidR="00442CAE" w:rsidRPr="000A482B" w:rsidRDefault="00442CAE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3741A" w14:textId="537FAE65" w:rsidR="00442CAE" w:rsidRPr="000A482B" w:rsidRDefault="00442CAE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76DE8C9E" w14:textId="77777777" w:rsidTr="00B20DD1">
        <w:trPr>
          <w:trHeight w:val="198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884E2" w14:textId="3F3F1A4E" w:rsidR="001B1A7F" w:rsidRPr="00375CB1" w:rsidRDefault="001B1A7F" w:rsidP="00B20DD1">
            <w:pPr>
              <w:pStyle w:val="Tekstpodstawowywcity3"/>
              <w:ind w:left="0" w:firstLine="0"/>
              <w:jc w:val="left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>1.3.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 Wyroby  do  zaopatrywania  ran</w:t>
            </w:r>
          </w:p>
        </w:tc>
      </w:tr>
      <w:tr w:rsidR="00375CB1" w:rsidRPr="00375CB1" w14:paraId="79A0A63F" w14:textId="77777777" w:rsidTr="004957FB">
        <w:trPr>
          <w:trHeight w:val="50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C221" w14:textId="79829A34" w:rsidR="001B1A7F" w:rsidRPr="00375CB1" w:rsidRDefault="001B1A7F" w:rsidP="001B1A7F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Bandaże i opatrunki stosowane na rany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66D" w14:textId="3142FF8C" w:rsidR="001B1A7F" w:rsidRPr="000A482B" w:rsidRDefault="001B1A7F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A4689" w14:textId="725270A7" w:rsidR="001B1A7F" w:rsidRPr="000A482B" w:rsidRDefault="001B1A7F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37ED66DD" w14:textId="77777777" w:rsidTr="004957FB">
        <w:trPr>
          <w:trHeight w:val="5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4371" w14:textId="2262BD65" w:rsidR="001B1A7F" w:rsidRPr="00375CB1" w:rsidRDefault="001B1A7F" w:rsidP="001B1A7F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Materiały na szwy oraz klamry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2A02" w14:textId="5FB8ABDB" w:rsidR="001B1A7F" w:rsidRPr="000A482B" w:rsidRDefault="001B1A7F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6ACBC" w14:textId="4AA5CDB2" w:rsidR="001B1A7F" w:rsidRPr="000A482B" w:rsidRDefault="001B1A7F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13620128" w14:textId="77777777" w:rsidTr="004957FB">
        <w:trPr>
          <w:trHeight w:val="5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4E45E5" w14:textId="506CFE11" w:rsidR="001B1A7F" w:rsidRPr="00375CB1" w:rsidRDefault="001B1A7F" w:rsidP="001B1A7F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Inne wyroby medyczne do zaopatrywania ran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DC549B" w14:textId="55D0F709" w:rsidR="001B1A7F" w:rsidRPr="000A482B" w:rsidRDefault="001B1A7F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FF977" w14:textId="4CA1F826" w:rsidR="001B1A7F" w:rsidRPr="000A482B" w:rsidRDefault="001B1A7F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4EF45A52" w14:textId="77777777" w:rsidTr="00442CAE">
        <w:trPr>
          <w:trHeight w:val="299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57F60" w14:textId="22E8B349" w:rsidR="001B1A7F" w:rsidRPr="00375CB1" w:rsidRDefault="001B1A7F" w:rsidP="00442CAE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>1.4.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 Nieaktywne  wyroby  stomatologiczne  i  akcesoria</w:t>
            </w:r>
          </w:p>
        </w:tc>
      </w:tr>
      <w:tr w:rsidR="00375CB1" w:rsidRPr="00375CB1" w14:paraId="48EAE5E6" w14:textId="77777777" w:rsidTr="004957FB">
        <w:trPr>
          <w:trHeight w:val="50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D48F" w14:textId="79F2F251" w:rsidR="001B1A7F" w:rsidRPr="00375CB1" w:rsidRDefault="001B1A7F" w:rsidP="00E010BE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Nieaktywne wyroby/wyposażenie i przyrządy stosowane w stomatologii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60FF" w14:textId="18519A34" w:rsidR="001B1A7F" w:rsidRPr="000A482B" w:rsidRDefault="001B1A7F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54025A" w14:textId="0D95728B" w:rsidR="001B1A7F" w:rsidRPr="000A482B" w:rsidRDefault="001B1A7F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0A4F68A9" w14:textId="77777777" w:rsidTr="004957FB">
        <w:trPr>
          <w:trHeight w:val="5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90BC" w14:textId="78471126" w:rsidR="001B1A7F" w:rsidRPr="00375CB1" w:rsidRDefault="001B1A7F" w:rsidP="00E010BE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Materiały stomatologiczne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3E02" w14:textId="3957F412" w:rsidR="001B1A7F" w:rsidRPr="000A482B" w:rsidRDefault="001B1A7F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29307" w14:textId="7E3B2B81" w:rsidR="001B1A7F" w:rsidRPr="000A482B" w:rsidRDefault="001B1A7F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6C7918E4" w14:textId="77777777" w:rsidTr="004957FB">
        <w:trPr>
          <w:trHeight w:val="5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A11BD9" w14:textId="21BC1AA7" w:rsidR="001B1A7F" w:rsidRPr="00375CB1" w:rsidRDefault="001B1A7F" w:rsidP="00E010BE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Implanty stomatologiczne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B65ADA" w14:textId="3F00F351" w:rsidR="001B1A7F" w:rsidRPr="000A482B" w:rsidRDefault="001B1A7F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ECB47" w14:textId="22834338" w:rsidR="001B1A7F" w:rsidRPr="000A482B" w:rsidRDefault="001B1A7F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0DED1F35" w14:textId="1AC445FE" w:rsidTr="00156394">
        <w:trPr>
          <w:trHeight w:val="326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BDCEAD" w14:textId="68DA83F6" w:rsidR="00B332DB" w:rsidRPr="00375CB1" w:rsidRDefault="00B332DB" w:rsidP="00CA0C32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</w:t>
            </w: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>1.5.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 Nieaktywne  wyroby  medyczne  inne  niż  wyszczególnione  powyżej</w:t>
            </w:r>
          </w:p>
        </w:tc>
      </w:tr>
      <w:tr w:rsidR="00375CB1" w:rsidRPr="00375CB1" w14:paraId="21644A5E" w14:textId="77777777" w:rsidTr="00156394">
        <w:trPr>
          <w:trHeight w:val="637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CF2F80" w14:textId="2252FF18" w:rsidR="00B32039" w:rsidRPr="00375CB1" w:rsidRDefault="00B32039" w:rsidP="00B32039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 xml:space="preserve">Zwięzłe określenie przeznaczenia wyrobu medycznego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5E2620" w14:textId="684E38FC" w:rsidR="00B32039" w:rsidRPr="00375CB1" w:rsidRDefault="00B32039" w:rsidP="00B32039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Nazwy wyrobów zgodnie z zakresem zgłoszonym do certyfikacji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2E33C" w14:textId="335902DF" w:rsidR="00B32039" w:rsidRPr="00375CB1" w:rsidRDefault="00B32039" w:rsidP="00B32039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Klasyfikacja ryzyka</w:t>
            </w:r>
            <w:r w:rsidR="000561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56184" w:rsidRPr="008F4190">
              <w:rPr>
                <w:rFonts w:asciiTheme="minorHAnsi" w:hAnsiTheme="minorHAnsi" w:cstheme="minorHAnsi"/>
                <w:szCs w:val="24"/>
                <w:vertAlign w:val="superscript"/>
              </w:rPr>
              <w:t>*</w:t>
            </w:r>
          </w:p>
        </w:tc>
      </w:tr>
      <w:tr w:rsidR="00375CB1" w:rsidRPr="00375CB1" w14:paraId="68940E16" w14:textId="77777777" w:rsidTr="00156394">
        <w:trPr>
          <w:trHeight w:val="128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A50CCB" w14:textId="5D6E8502" w:rsidR="00E65884" w:rsidRPr="000A482B" w:rsidRDefault="00E65884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1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9E896B9" w14:textId="73F192C3" w:rsidR="00E65884" w:rsidRPr="000A482B" w:rsidRDefault="00E65884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1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85BC43" w14:textId="19C5314C" w:rsidR="00E65884" w:rsidRPr="000A482B" w:rsidRDefault="00E65884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1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32EC22BE" w14:textId="77777777" w:rsidTr="00156394">
        <w:trPr>
          <w:trHeight w:val="128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40C57358" w14:textId="15983868" w:rsidR="00E65884" w:rsidRPr="000A482B" w:rsidRDefault="00E65884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1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lastRenderedPageBreak/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71E6BED2" w14:textId="0BB8A11C" w:rsidR="00E65884" w:rsidRPr="000A482B" w:rsidRDefault="00E65884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1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right w:val="single" w:sz="12" w:space="0" w:color="auto"/>
            </w:tcBorders>
            <w:vAlign w:val="center"/>
          </w:tcPr>
          <w:p w14:paraId="12ED413B" w14:textId="3D00E762" w:rsidR="00E65884" w:rsidRPr="000A482B" w:rsidRDefault="00E65884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1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5AEBC183" w14:textId="77777777" w:rsidTr="00156394">
        <w:trPr>
          <w:trHeight w:val="128"/>
        </w:trPr>
        <w:tc>
          <w:tcPr>
            <w:tcW w:w="60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1DEA03" w14:textId="450972E8" w:rsidR="00E65884" w:rsidRPr="000A482B" w:rsidRDefault="00E65884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1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2A75CCB" w14:textId="168A0FEA" w:rsidR="00E65884" w:rsidRPr="000A482B" w:rsidRDefault="00E65884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1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9F9A35" w14:textId="66B96BF9" w:rsidR="00E65884" w:rsidRPr="000A482B" w:rsidRDefault="00E65884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1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3F3DF2D7" w14:textId="77777777" w:rsidTr="00A80A55">
        <w:trPr>
          <w:trHeight w:val="28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EFFA10" w14:textId="4991517C" w:rsidR="00B332DB" w:rsidRPr="000A482B" w:rsidRDefault="00B332DB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1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590FB3" w14:textId="66EFD4D7" w:rsidR="00B332DB" w:rsidRPr="000A482B" w:rsidRDefault="00B332DB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1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C48B4" w14:textId="72701355" w:rsidR="00B332DB" w:rsidRPr="000A482B" w:rsidRDefault="00B332DB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1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C21970" w:rsidRPr="00375CB1" w14:paraId="61807615" w14:textId="77777777" w:rsidTr="00A80A55">
        <w:trPr>
          <w:trHeight w:val="132"/>
        </w:trPr>
        <w:tc>
          <w:tcPr>
            <w:tcW w:w="60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501B7F" w14:textId="183EE75C" w:rsidR="00C21970" w:rsidRPr="00C21970" w:rsidRDefault="00C21970" w:rsidP="00C25975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3BAD9B" w14:textId="77777777" w:rsidR="00C21970" w:rsidRPr="00C21970" w:rsidRDefault="00C21970" w:rsidP="00C25975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7FDE50" w14:textId="77777777" w:rsidR="00C21970" w:rsidRPr="00C21970" w:rsidRDefault="00C21970" w:rsidP="00C25975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75CB1" w:rsidRPr="00375CB1" w14:paraId="3715103E" w14:textId="77777777" w:rsidTr="00A80A55">
        <w:trPr>
          <w:trHeight w:val="132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97536" w14:textId="5D3657A6" w:rsidR="0036093A" w:rsidRPr="00375CB1" w:rsidRDefault="0036093A" w:rsidP="00C25975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Cs/>
                <w:spacing w:val="-10"/>
                <w:sz w:val="20"/>
              </w:rPr>
              <w:t>Obszar techniczny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2930D" w14:textId="54EA3F99" w:rsidR="0036093A" w:rsidRPr="00375CB1" w:rsidRDefault="0036093A" w:rsidP="00C25975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Nazwy wyrobów zgodnie z zakresem zgłoszonym do certyfikacji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A1B45" w14:textId="58A07F70" w:rsidR="0036093A" w:rsidRPr="00375CB1" w:rsidRDefault="0036093A" w:rsidP="00C25975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Klasyfikacja ryzyka</w:t>
            </w:r>
            <w:r w:rsidR="000561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56184" w:rsidRPr="008F4190">
              <w:rPr>
                <w:rFonts w:asciiTheme="minorHAnsi" w:hAnsiTheme="minorHAnsi" w:cstheme="minorHAnsi"/>
                <w:szCs w:val="24"/>
                <w:vertAlign w:val="superscript"/>
              </w:rPr>
              <w:t>*</w:t>
            </w:r>
          </w:p>
        </w:tc>
      </w:tr>
      <w:tr w:rsidR="00375CB1" w:rsidRPr="00375CB1" w14:paraId="6CB7C755" w14:textId="77777777" w:rsidTr="00156394">
        <w:trPr>
          <w:trHeight w:val="131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DEE31" w14:textId="40C37059" w:rsidR="0036093A" w:rsidRPr="00375CB1" w:rsidRDefault="0036093A" w:rsidP="004C1597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Cs/>
                <w:sz w:val="22"/>
                <w:szCs w:val="24"/>
              </w:rPr>
              <w:t>2. Aktywne  wyroby  medyczne  (nie  przeznaczane  do  implantacji):</w:t>
            </w:r>
          </w:p>
        </w:tc>
      </w:tr>
      <w:tr w:rsidR="00375CB1" w:rsidRPr="00375CB1" w14:paraId="530FA6F3" w14:textId="77777777" w:rsidTr="004C77E5">
        <w:trPr>
          <w:trHeight w:val="302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F8721" w14:textId="3CE67880" w:rsidR="00FD3D88" w:rsidRPr="00375CB1" w:rsidRDefault="00FD3D88" w:rsidP="00E010BE">
            <w:pPr>
              <w:pStyle w:val="Tekstpodstawowywcity3"/>
              <w:ind w:left="0" w:firstLine="0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>2.1.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 Ogólne  aktywne  wyroby  medyczne</w:t>
            </w:r>
          </w:p>
        </w:tc>
      </w:tr>
      <w:tr w:rsidR="00375CB1" w:rsidRPr="00375CB1" w14:paraId="71F51D0A" w14:textId="77777777" w:rsidTr="004957FB">
        <w:trPr>
          <w:trHeight w:val="172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19FBC1" w14:textId="42AB6AFA" w:rsidR="00FD3D88" w:rsidRPr="00375CB1" w:rsidRDefault="00FD3D88" w:rsidP="00FD3D88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Wyroby stosowane w krążeniu pozaustrojowym, infuzji i hemaferezie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BD601" w14:textId="21DA3148" w:rsidR="00FD3D88" w:rsidRPr="000A482B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909D73" w14:textId="4AA163E2" w:rsidR="00FD3D88" w:rsidRPr="000A482B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28FF8D4D" w14:textId="77777777" w:rsidTr="004957FB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19D04A" w14:textId="77777777" w:rsidR="00FD3D88" w:rsidRPr="00375CB1" w:rsidRDefault="00FD3D88" w:rsidP="00FD3D88">
            <w:pPr>
              <w:pStyle w:val="Tekstpodstawowywcity3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 xml:space="preserve">Wyroby stosowane do wspomagania procesu oddychania, wyroby obejmujące komory hiperbaryczne </w:t>
            </w:r>
          </w:p>
          <w:p w14:paraId="134FD43F" w14:textId="231C7DFB" w:rsidR="00FD3D88" w:rsidRPr="00375CB1" w:rsidRDefault="00FD3D88" w:rsidP="00FD3D88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w terapii tlenowej, wyroby do wziewnego znieczulania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E432F" w14:textId="2C81AEF1" w:rsidR="00FD3D88" w:rsidRPr="000A482B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6807C9" w14:textId="0621253A" w:rsidR="00FD3D88" w:rsidRPr="000A482B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1E989ED6" w14:textId="77777777" w:rsidTr="004957FB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7AE677" w14:textId="2705E035" w:rsidR="00FD3D88" w:rsidRPr="00375CB1" w:rsidRDefault="00FD3D88" w:rsidP="00FD3D88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Wyroby stosowane do stymulacji lub blokowania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816A3" w14:textId="409DD519" w:rsidR="00FD3D88" w:rsidRPr="000A482B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DC904C" w14:textId="0204EE50" w:rsidR="00FD3D88" w:rsidRPr="000A482B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33A959AC" w14:textId="77777777" w:rsidTr="004957FB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D0478D" w14:textId="27772866" w:rsidR="00FD3D88" w:rsidRPr="00375CB1" w:rsidRDefault="00FD3D88" w:rsidP="00FD3D88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Aktywne wyroby chirurgiczne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5B906" w14:textId="12371874" w:rsidR="00FD3D88" w:rsidRPr="000A482B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122885" w14:textId="66B1E61E" w:rsidR="00FD3D88" w:rsidRPr="000A482B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30B88C65" w14:textId="77777777" w:rsidTr="004957FB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1B881A" w14:textId="21558E0C" w:rsidR="00FD3D88" w:rsidRPr="00375CB1" w:rsidRDefault="00FD3D88" w:rsidP="00FD3D88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Aktywne wyroby okulistyczne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137FE" w14:textId="51D604C8" w:rsidR="00FD3D88" w:rsidRPr="000A482B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E1EFC8" w14:textId="1A825E7A" w:rsidR="00FD3D88" w:rsidRPr="000A482B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0F99C639" w14:textId="77777777" w:rsidTr="004957FB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8340DFB" w14:textId="6A3736A7" w:rsidR="00FD3D88" w:rsidRPr="00375CB1" w:rsidRDefault="00FD3D88" w:rsidP="00FD3D88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Aktywne wyroby stomatologiczne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916FF" w14:textId="166F1E6D" w:rsidR="00FD3D88" w:rsidRPr="000A482B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EED623" w14:textId="3FEF069A" w:rsidR="00FD3D88" w:rsidRPr="000A482B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1B00AC34" w14:textId="77777777" w:rsidTr="004957FB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5AFA8F" w14:textId="63388BC4" w:rsidR="00FD3D88" w:rsidRPr="00375CB1" w:rsidRDefault="00FD3D88" w:rsidP="00FD3D88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Aktywne wyroby stosowane do dezynfekcji i sterylizacji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B0017" w14:textId="4FDD14F7" w:rsidR="00FD3D88" w:rsidRPr="000A482B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563374" w14:textId="6F7A2B75" w:rsidR="00FD3D88" w:rsidRPr="000A482B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06083431" w14:textId="77777777" w:rsidTr="004957FB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7907A7" w14:textId="0B56DC03" w:rsidR="00FD3D88" w:rsidRPr="00375CB1" w:rsidRDefault="00FD3D88" w:rsidP="00FD3D88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Aktywne wyroby do rehabilitacji i aktywne protezy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757F3" w14:textId="3CE21EA4" w:rsidR="00FD3D88" w:rsidRPr="000A482B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DB102D" w14:textId="49BE4C39" w:rsidR="00FD3D88" w:rsidRPr="000A482B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29994502" w14:textId="77777777" w:rsidTr="004957FB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C99571" w14:textId="1E431198" w:rsidR="00FD3D88" w:rsidRPr="00375CB1" w:rsidRDefault="00FD3D88" w:rsidP="00FD3D88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Aktywne wyroby stosowane do pozycjonowania i transportu pacjentów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6DD86" w14:textId="247F0DF6" w:rsidR="00FD3D88" w:rsidRPr="000A482B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1D56D7" w14:textId="39475562" w:rsidR="00FD3D88" w:rsidRPr="000A482B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2B875A09" w14:textId="77777777" w:rsidTr="004957FB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581E19" w14:textId="0E06B808" w:rsidR="00FD3D88" w:rsidRPr="00375CB1" w:rsidRDefault="00FD3D88" w:rsidP="00FD3D88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Aktywne wyroby stosowane w zapłodnieniu in vitro (IVF) i wspomagające technologię rozrodu (ART)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7873D" w14:textId="00A3613B" w:rsidR="00FD3D88" w:rsidRPr="000A482B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5C070C" w14:textId="16D5B2A2" w:rsidR="00FD3D88" w:rsidRPr="000A482B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6721E376" w14:textId="77777777" w:rsidTr="004957FB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7B261D" w14:textId="78251704" w:rsidR="00FD3D88" w:rsidRPr="00375CB1" w:rsidRDefault="00FD3D88" w:rsidP="00FD3D88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Oprogramowanie</w:t>
            </w:r>
            <w:r w:rsidR="002F647B" w:rsidRPr="002F647B">
              <w:rPr>
                <w:rFonts w:asciiTheme="minorHAnsi" w:hAnsiTheme="minorHAnsi" w:cstheme="minorHAnsi"/>
                <w:b w:val="0"/>
                <w:sz w:val="14"/>
                <w:szCs w:val="14"/>
              </w:rPr>
              <w:t>, w tym projektowanie oprogramowania wyrobów medycznych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1D0F3" w14:textId="1F32AC0C" w:rsidR="00FD3D88" w:rsidRPr="000A482B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69A669" w14:textId="75FF1A5E" w:rsidR="00FD3D88" w:rsidRPr="000A482B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0001A3CE" w14:textId="77777777" w:rsidTr="004957FB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EC18E4" w14:textId="5F3DF75D" w:rsidR="00FD3D88" w:rsidRPr="00375CB1" w:rsidRDefault="00FD3D88" w:rsidP="00FD3D88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Systemy dostarczania gazów medycznych i ich części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839269" w14:textId="56A36DB6" w:rsidR="00FD3D88" w:rsidRPr="000A482B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486BB" w14:textId="56B4D461" w:rsidR="00FD3D88" w:rsidRPr="000A482B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263C5105" w14:textId="77777777" w:rsidTr="0058566C">
        <w:trPr>
          <w:trHeight w:val="318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4D9E53E" w14:textId="6F433B21" w:rsidR="007210BC" w:rsidRPr="00375CB1" w:rsidRDefault="007210BC" w:rsidP="007210BC">
            <w:pPr>
              <w:pStyle w:val="Tekstpodstawowywcity3"/>
              <w:ind w:left="0" w:firstLine="0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>2.2.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  <w:highlight w:val="lightGray"/>
              </w:rPr>
              <w:t xml:space="preserve">   Wyroby  stosowane  w  obrazowaniu</w:t>
            </w:r>
          </w:p>
        </w:tc>
      </w:tr>
      <w:tr w:rsidR="00375CB1" w:rsidRPr="00375CB1" w14:paraId="739ADCA8" w14:textId="77777777" w:rsidTr="0058566C">
        <w:trPr>
          <w:trHeight w:val="6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F1CCED" w14:textId="014063BF" w:rsidR="007210BC" w:rsidRPr="00375CB1" w:rsidRDefault="007210BC" w:rsidP="007210BC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Wyroby wykorzystujące promieniowanie jonizujące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4F9357" w14:textId="51967A8A" w:rsidR="007210BC" w:rsidRPr="000A482B" w:rsidRDefault="007210BC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2AD0B63" w14:textId="14E7D960" w:rsidR="007210BC" w:rsidRPr="000A482B" w:rsidRDefault="007210BC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5F5FE7A5" w14:textId="77777777" w:rsidTr="0058566C">
        <w:trPr>
          <w:trHeight w:val="66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F49D87" w14:textId="70CD80CD" w:rsidR="007210BC" w:rsidRPr="00375CB1" w:rsidRDefault="007210BC" w:rsidP="007210BC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Wyroby wykorzystujące promieniowanie niejonizujące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4C3C4E" w14:textId="1D8AF82A" w:rsidR="007210BC" w:rsidRPr="000A482B" w:rsidRDefault="007210BC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7101770" w14:textId="775F3740" w:rsidR="007210BC" w:rsidRPr="000A482B" w:rsidRDefault="007210BC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141147C1" w14:textId="77777777" w:rsidTr="004C77E5">
        <w:trPr>
          <w:trHeight w:val="332"/>
        </w:trPr>
        <w:tc>
          <w:tcPr>
            <w:tcW w:w="109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8CD86" w14:textId="7A380058" w:rsidR="007210BC" w:rsidRPr="00375CB1" w:rsidRDefault="007210BC" w:rsidP="00E73EE8">
            <w:pPr>
              <w:pStyle w:val="Tekstpodstawowywcity3"/>
              <w:ind w:left="0" w:firstLine="0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>2.3.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 Wyroby  stosowane  w  monitorowaniu</w:t>
            </w:r>
          </w:p>
        </w:tc>
      </w:tr>
      <w:tr w:rsidR="00375CB1" w:rsidRPr="00375CB1" w14:paraId="260AC80F" w14:textId="77777777" w:rsidTr="004957FB">
        <w:trPr>
          <w:trHeight w:val="6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38D39F" w14:textId="0F16D6B8" w:rsidR="007210BC" w:rsidRPr="00375CB1" w:rsidRDefault="007210BC" w:rsidP="00E73EE8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Wyroby stosowane w monitorowaniu niekrytycznych parametrów fizjologicznych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B67DB" w14:textId="1E36E6F0" w:rsidR="007210BC" w:rsidRPr="000A482B" w:rsidRDefault="007210BC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826287" w14:textId="3B465057" w:rsidR="007210BC" w:rsidRPr="000A482B" w:rsidRDefault="007210BC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38609174" w14:textId="77777777" w:rsidTr="004957FB">
        <w:trPr>
          <w:trHeight w:val="66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E0B98D" w14:textId="6A5798A2" w:rsidR="007210BC" w:rsidRPr="00375CB1" w:rsidRDefault="007210BC" w:rsidP="00E73EE8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Wyroby stosowane w monitorowaniu krytycznych parametrów fizjologicznych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3B2E90" w14:textId="1384FA91" w:rsidR="007210BC" w:rsidRPr="000A482B" w:rsidRDefault="007210BC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9BA66" w14:textId="6F8D41CC" w:rsidR="007210BC" w:rsidRPr="000A482B" w:rsidRDefault="007210BC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33054C31" w14:textId="77777777" w:rsidTr="004C77E5">
        <w:trPr>
          <w:trHeight w:val="331"/>
        </w:trPr>
        <w:tc>
          <w:tcPr>
            <w:tcW w:w="1099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D2370" w14:textId="1F310FCA" w:rsidR="00E73EE8" w:rsidRPr="00375CB1" w:rsidRDefault="00E73EE8" w:rsidP="002E50F5">
            <w:pPr>
              <w:pStyle w:val="Tekstpodstawowywcity3"/>
              <w:ind w:left="0" w:firstLine="0"/>
              <w:jc w:val="left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>2.4.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Wyroby  stosowane  w  radioterapii  i  termoterapii</w:t>
            </w:r>
          </w:p>
        </w:tc>
      </w:tr>
      <w:tr w:rsidR="00375CB1" w:rsidRPr="00375CB1" w14:paraId="1215271C" w14:textId="77777777" w:rsidTr="004957FB">
        <w:trPr>
          <w:trHeight w:val="40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E79F" w14:textId="3837742D" w:rsidR="00E73EE8" w:rsidRPr="00375CB1" w:rsidRDefault="00E73EE8" w:rsidP="002E50F5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Wyroby wykorzystujące promieniowanie jonizujące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79E2" w14:textId="182844DE" w:rsidR="00E73EE8" w:rsidRPr="000A482B" w:rsidRDefault="00E73EE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8A52A" w14:textId="5BE6C30D" w:rsidR="00E73EE8" w:rsidRPr="000A482B" w:rsidRDefault="00E73EE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5BCA40AF" w14:textId="77777777" w:rsidTr="004957FB">
        <w:trPr>
          <w:trHeight w:val="40"/>
        </w:trPr>
        <w:tc>
          <w:tcPr>
            <w:tcW w:w="60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0FAC" w14:textId="4270BA3D" w:rsidR="00E73EE8" w:rsidRPr="00375CB1" w:rsidRDefault="00E73EE8" w:rsidP="002E50F5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Wyroby wykorzystujące promieniowanie niejonizujące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0F80" w14:textId="3ED5B1B9" w:rsidR="00E73EE8" w:rsidRPr="000A482B" w:rsidRDefault="00E73EE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A1165" w14:textId="270FE48B" w:rsidR="00E73EE8" w:rsidRPr="000A482B" w:rsidRDefault="00E73EE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67AE60DE" w14:textId="77777777" w:rsidTr="004957FB">
        <w:trPr>
          <w:trHeight w:val="40"/>
        </w:trPr>
        <w:tc>
          <w:tcPr>
            <w:tcW w:w="60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3394" w14:textId="79A59278" w:rsidR="00E73EE8" w:rsidRPr="00375CB1" w:rsidRDefault="00E73EE8" w:rsidP="002E50F5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Wyroby stosowane w hipertermii/hipotermii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A75" w14:textId="27BF7646" w:rsidR="00E73EE8" w:rsidRPr="000A482B" w:rsidRDefault="00E73EE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20501D" w14:textId="772923BC" w:rsidR="00E73EE8" w:rsidRPr="000A482B" w:rsidRDefault="00E73EE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1C3FA37E" w14:textId="77777777" w:rsidTr="004957FB">
        <w:trPr>
          <w:trHeight w:val="40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1D7E20" w14:textId="23F11F78" w:rsidR="00E73EE8" w:rsidRPr="00375CB1" w:rsidRDefault="00E73EE8" w:rsidP="002E50F5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Wyroby stosowane do (pozaustrojowej) terapii kruszenia kamieni (litotrypsja)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7C58E1" w14:textId="004CC801" w:rsidR="00E73EE8" w:rsidRPr="000A482B" w:rsidRDefault="00E73EE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71A10" w14:textId="1CA186A3" w:rsidR="00E73EE8" w:rsidRPr="000A482B" w:rsidRDefault="00E73EE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461A7959" w14:textId="77777777" w:rsidTr="0058566C">
        <w:trPr>
          <w:trHeight w:val="411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96295D3" w14:textId="33ED776C" w:rsidR="00CA0C32" w:rsidRPr="00375CB1" w:rsidRDefault="00CA0C32" w:rsidP="00CA0C32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</w:t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 xml:space="preserve">2.5.   </w:t>
            </w: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>Aktywne  (nieimplantowane)  wyroby  medyczne  inne  niż  wyszczególnione  powyżej</w:t>
            </w:r>
          </w:p>
        </w:tc>
      </w:tr>
      <w:tr w:rsidR="00375CB1" w:rsidRPr="00375CB1" w14:paraId="330BA3B6" w14:textId="77777777" w:rsidTr="0058566C">
        <w:trPr>
          <w:trHeight w:val="131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3FBB66D" w14:textId="36C53D66" w:rsidR="00CA0C32" w:rsidRPr="00375CB1" w:rsidRDefault="00CA0C32" w:rsidP="00CA0C32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 xml:space="preserve">Zwięzłe określenie przeznaczenia wyrobu medycznego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A924A4A" w14:textId="579C1C65" w:rsidR="00CA0C32" w:rsidRPr="00375CB1" w:rsidRDefault="00CA0C32" w:rsidP="00CA0C32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Nazwy wyrobów zgodnie z zakresem zgłoszonym do certyfikacji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0AE1FEE" w14:textId="2DC1D6EF" w:rsidR="00CA0C32" w:rsidRPr="00375CB1" w:rsidRDefault="00CA0C32" w:rsidP="00CA0C32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Klasyfikacja ryzyka</w:t>
            </w:r>
            <w:r w:rsidR="000561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56184" w:rsidRPr="008F4190">
              <w:rPr>
                <w:rFonts w:asciiTheme="minorHAnsi" w:hAnsiTheme="minorHAnsi" w:cstheme="minorHAnsi"/>
                <w:szCs w:val="24"/>
                <w:vertAlign w:val="superscript"/>
              </w:rPr>
              <w:t>*</w:t>
            </w:r>
          </w:p>
        </w:tc>
      </w:tr>
      <w:tr w:rsidR="00375CB1" w:rsidRPr="00375CB1" w14:paraId="330472C5" w14:textId="77777777" w:rsidTr="0058566C">
        <w:trPr>
          <w:trHeight w:val="131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9C3A816" w14:textId="69F8687B" w:rsidR="001846C1" w:rsidRPr="000A482B" w:rsidRDefault="001846C1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21410D6" w14:textId="42E14526" w:rsidR="001846C1" w:rsidRPr="000A482B" w:rsidRDefault="001846C1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0944413" w14:textId="572690BB" w:rsidR="001846C1" w:rsidRPr="000A482B" w:rsidRDefault="001846C1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21F2BEA4" w14:textId="77777777" w:rsidTr="0058566C">
        <w:trPr>
          <w:trHeight w:val="131"/>
        </w:trPr>
        <w:tc>
          <w:tcPr>
            <w:tcW w:w="6081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20AECD0" w14:textId="21468983" w:rsidR="001846C1" w:rsidRPr="000A482B" w:rsidRDefault="001846C1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682BA560" w14:textId="2A162741" w:rsidR="001846C1" w:rsidRPr="000A482B" w:rsidRDefault="001846C1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D744E75" w14:textId="2EECB916" w:rsidR="001846C1" w:rsidRPr="000A482B" w:rsidRDefault="001846C1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57AB9C27" w14:textId="77777777" w:rsidTr="0058566C">
        <w:trPr>
          <w:trHeight w:val="131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9AA4339" w14:textId="4A855DFA" w:rsidR="001846C1" w:rsidRPr="000A482B" w:rsidRDefault="001846C1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3E1E2F6" w14:textId="7973299E" w:rsidR="001846C1" w:rsidRPr="000A482B" w:rsidRDefault="001846C1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BCCB794" w14:textId="52107E85" w:rsidR="001846C1" w:rsidRPr="000A482B" w:rsidRDefault="001846C1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C21970" w:rsidRPr="00375CB1" w14:paraId="1D10134B" w14:textId="77777777" w:rsidTr="00A80A55">
        <w:trPr>
          <w:trHeight w:val="71"/>
        </w:trPr>
        <w:tc>
          <w:tcPr>
            <w:tcW w:w="60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10C778" w14:textId="0CC0DF85" w:rsidR="00C21970" w:rsidRPr="00C21970" w:rsidRDefault="00C21970" w:rsidP="00C25975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C143CD" w14:textId="77777777" w:rsidR="00C21970" w:rsidRPr="00C21970" w:rsidRDefault="00C21970" w:rsidP="00C25975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52D707" w14:textId="77777777" w:rsidR="00C21970" w:rsidRPr="00C21970" w:rsidRDefault="00C21970" w:rsidP="00C25975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75CB1" w:rsidRPr="00375CB1" w14:paraId="60E7D870" w14:textId="77777777" w:rsidTr="00A80A55">
        <w:trPr>
          <w:trHeight w:val="71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05D83" w14:textId="75FBAA21" w:rsidR="00A77487" w:rsidRPr="00375CB1" w:rsidRDefault="00A77487" w:rsidP="00C25975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bCs/>
                <w:spacing w:val="-10"/>
                <w:sz w:val="20"/>
              </w:rPr>
              <w:t>Obszar techniczny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02329" w14:textId="52BAB889" w:rsidR="00A77487" w:rsidRPr="00375CB1" w:rsidRDefault="00A77487" w:rsidP="00C25975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Nazwy wyrobów zgodnie z zakresem zgłoszonym do certyfikacji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01665" w14:textId="37D4C3F0" w:rsidR="00A77487" w:rsidRPr="00375CB1" w:rsidRDefault="00A77487" w:rsidP="00C25975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Klasyfikacja ryzyka</w:t>
            </w:r>
            <w:r w:rsidR="000561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56184" w:rsidRPr="008F4190">
              <w:rPr>
                <w:rFonts w:asciiTheme="minorHAnsi" w:hAnsiTheme="minorHAnsi" w:cstheme="minorHAnsi"/>
                <w:szCs w:val="24"/>
                <w:vertAlign w:val="superscript"/>
              </w:rPr>
              <w:t>*</w:t>
            </w: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375CB1" w:rsidRPr="00375CB1" w14:paraId="77E4D3FF" w14:textId="77777777" w:rsidTr="0058566C">
        <w:trPr>
          <w:trHeight w:val="65"/>
        </w:trPr>
        <w:tc>
          <w:tcPr>
            <w:tcW w:w="109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4407567" w14:textId="1B6B8969" w:rsidR="00A77487" w:rsidRPr="00375CB1" w:rsidRDefault="00A77487" w:rsidP="00C25975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z w:val="22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bCs/>
                <w:sz w:val="22"/>
                <w:highlight w:val="lightGray"/>
              </w:rPr>
              <w:t>3.   Aktywne</w:t>
            </w:r>
            <w:r w:rsidRPr="00375CB1">
              <w:rPr>
                <w:rFonts w:asciiTheme="minorHAnsi" w:hAnsiTheme="minorHAnsi" w:cstheme="minorHAnsi"/>
                <w:bCs/>
                <w:sz w:val="22"/>
                <w:szCs w:val="24"/>
                <w:highlight w:val="lightGray"/>
              </w:rPr>
              <w:t xml:space="preserve">  implantowane  wyroby  medyczne:</w:t>
            </w:r>
          </w:p>
        </w:tc>
      </w:tr>
      <w:tr w:rsidR="00375CB1" w:rsidRPr="00375CB1" w14:paraId="41842B5F" w14:textId="77777777" w:rsidTr="0058566C">
        <w:trPr>
          <w:trHeight w:val="328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F36B9D7" w14:textId="0B9DB775" w:rsidR="00C15670" w:rsidRPr="00375CB1" w:rsidRDefault="00C15670" w:rsidP="00C15670">
            <w:pPr>
              <w:pStyle w:val="Tekstpodstawowywcity3"/>
              <w:ind w:left="0" w:firstLine="0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</w:t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 xml:space="preserve">3.1.   </w:t>
            </w: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>Ogólne  aktywne  implantowane  wyroby  medyczne</w:t>
            </w:r>
          </w:p>
        </w:tc>
      </w:tr>
      <w:tr w:rsidR="00375CB1" w:rsidRPr="00375CB1" w14:paraId="29C663AF" w14:textId="77777777" w:rsidTr="0058566C">
        <w:trPr>
          <w:trHeight w:val="50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13BAA9" w14:textId="64B23C7C" w:rsidR="00C15670" w:rsidRPr="00375CB1" w:rsidRDefault="00C15670" w:rsidP="00C15670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Aktywne implantowane wyroby medyczne stosowane w stymulacji/inhibicji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ECAC81" w14:textId="42CDC4EE" w:rsidR="00C15670" w:rsidRPr="000A482B" w:rsidRDefault="00C15670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1AFA128" w14:textId="6B08B18E" w:rsidR="00C15670" w:rsidRPr="000A482B" w:rsidRDefault="00C15670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62FEB894" w14:textId="77777777" w:rsidTr="0058566C">
        <w:trPr>
          <w:trHeight w:val="5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FE442D" w14:textId="24C7448E" w:rsidR="00C15670" w:rsidRPr="00375CB1" w:rsidRDefault="00C15670" w:rsidP="00C15670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Aktywne implantowane wyroby medyczne uwalniające produkty lecznicze lub inne substancje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8A7121" w14:textId="47907F49" w:rsidR="00C15670" w:rsidRPr="000A482B" w:rsidRDefault="00C15670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AEAF67C" w14:textId="0D6FE02D" w:rsidR="00C15670" w:rsidRPr="000A482B" w:rsidRDefault="00C15670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3CF9E9BC" w14:textId="77777777" w:rsidTr="0058566C">
        <w:trPr>
          <w:trHeight w:val="5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BCE3FA" w14:textId="60A7DF69" w:rsidR="00C15670" w:rsidRPr="00375CB1" w:rsidRDefault="00C15670" w:rsidP="00C15670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Aktywne implantowane wyroby medyczne zastępujące lub zmieniające funkcje narządów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82B2AE" w14:textId="17F7CADC" w:rsidR="00C15670" w:rsidRPr="000A482B" w:rsidRDefault="00C15670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0FBF52F" w14:textId="182E095B" w:rsidR="00C15670" w:rsidRPr="000A482B" w:rsidRDefault="00C15670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066B5A8E" w14:textId="77777777" w:rsidTr="0058566C">
        <w:trPr>
          <w:trHeight w:val="65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4CF793F" w14:textId="0AAE3E45" w:rsidR="00A77487" w:rsidRPr="00375CB1" w:rsidRDefault="00A77487" w:rsidP="002609FB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z w:val="22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</w:t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 xml:space="preserve">3.2.   </w:t>
            </w: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>Implantowane  wyroby  medyczne  inne  niż  wyszczególnione  powyżej</w:t>
            </w:r>
          </w:p>
        </w:tc>
      </w:tr>
      <w:tr w:rsidR="00375CB1" w:rsidRPr="00375CB1" w14:paraId="7253FCC4" w14:textId="77777777" w:rsidTr="0058566C">
        <w:trPr>
          <w:trHeight w:val="65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CAE9AE1" w14:textId="78FDE4FA" w:rsidR="00A77487" w:rsidRPr="00375CB1" w:rsidRDefault="0058566C" w:rsidP="0058566C">
            <w:pPr>
              <w:pStyle w:val="Tekstpodstawowywcity3"/>
              <w:spacing w:line="293" w:lineRule="auto"/>
              <w:ind w:left="172" w:firstLine="0"/>
              <w:rPr>
                <w:rFonts w:asciiTheme="minorHAnsi" w:hAnsiTheme="minorHAnsi" w:cstheme="minorHAnsi"/>
                <w:bCs/>
                <w:sz w:val="22"/>
                <w:highlight w:val="lightGray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Z</w:t>
            </w:r>
            <w:r w:rsidR="00A77487" w:rsidRPr="00375CB1">
              <w:rPr>
                <w:rFonts w:asciiTheme="minorHAnsi" w:hAnsiTheme="minorHAnsi" w:cstheme="minorHAnsi"/>
                <w:sz w:val="16"/>
                <w:szCs w:val="16"/>
              </w:rPr>
              <w:t xml:space="preserve">więzłe określenie przeznaczenia wyrobu medycznego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17887C6" w14:textId="4AEF7A49" w:rsidR="00A77487" w:rsidRPr="00375CB1" w:rsidRDefault="00A77487" w:rsidP="00C25975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Nazwy wyrobów zgodnie z zakresem zgłoszonym do certyfikacji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F7DA5F1" w14:textId="066FFC75" w:rsidR="00A77487" w:rsidRPr="00375CB1" w:rsidRDefault="00A77487" w:rsidP="00C25975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Klasyfikacja ryzyka</w:t>
            </w:r>
            <w:r w:rsidR="00056184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056184" w:rsidRPr="008F4190">
              <w:rPr>
                <w:rFonts w:asciiTheme="minorHAnsi" w:hAnsiTheme="minorHAnsi" w:cstheme="minorHAnsi"/>
                <w:szCs w:val="24"/>
                <w:vertAlign w:val="superscript"/>
              </w:rPr>
              <w:t>*</w:t>
            </w:r>
          </w:p>
        </w:tc>
      </w:tr>
      <w:tr w:rsidR="00375CB1" w:rsidRPr="00375CB1" w14:paraId="0DB459CE" w14:textId="77777777" w:rsidTr="0058566C">
        <w:trPr>
          <w:trHeight w:val="65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6B600EB5" w14:textId="412C8A0A" w:rsidR="00A77487" w:rsidRPr="000A482B" w:rsidRDefault="00A77487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2"/>
                <w:highlight w:val="lightGray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F2122EC" w14:textId="64B87CF8" w:rsidR="00A77487" w:rsidRPr="000A482B" w:rsidRDefault="00A77487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2"/>
                <w:highlight w:val="lightGray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B14F2D3" w14:textId="149F200C" w:rsidR="00A77487" w:rsidRPr="000A482B" w:rsidRDefault="00A77487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2"/>
                <w:highlight w:val="lightGray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3F46EC7D" w14:textId="77777777" w:rsidTr="0058566C">
        <w:trPr>
          <w:trHeight w:val="65"/>
        </w:trPr>
        <w:tc>
          <w:tcPr>
            <w:tcW w:w="6081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81DE22C" w14:textId="379D19B1" w:rsidR="00A77487" w:rsidRPr="000A482B" w:rsidRDefault="00A77487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2"/>
                <w:highlight w:val="lightGray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4D7A63F6" w14:textId="20EF7105" w:rsidR="00A77487" w:rsidRPr="000A482B" w:rsidRDefault="00A77487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2"/>
                <w:highlight w:val="lightGray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AE5DC72" w14:textId="1CCF9EDE" w:rsidR="00A77487" w:rsidRPr="000A482B" w:rsidRDefault="00A77487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2"/>
                <w:highlight w:val="lightGray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4217D2C3" w14:textId="77777777" w:rsidTr="0058566C">
        <w:trPr>
          <w:trHeight w:val="65"/>
        </w:trPr>
        <w:tc>
          <w:tcPr>
            <w:tcW w:w="6081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52909C0" w14:textId="640E5A27" w:rsidR="00A77487" w:rsidRPr="000A482B" w:rsidRDefault="00A77487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2"/>
                <w:highlight w:val="lightGray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42680DCD" w14:textId="15A56A27" w:rsidR="00A77487" w:rsidRPr="000A482B" w:rsidRDefault="00A77487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2"/>
                <w:highlight w:val="lightGray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EEB408B" w14:textId="05E627CC" w:rsidR="00A77487" w:rsidRPr="000A482B" w:rsidRDefault="00A77487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2"/>
                <w:highlight w:val="lightGray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6085F4A2" w14:textId="77777777" w:rsidTr="0058566C">
        <w:trPr>
          <w:trHeight w:val="65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E700829" w14:textId="6991777A" w:rsidR="00A77487" w:rsidRPr="000A482B" w:rsidRDefault="00A77487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2"/>
                <w:highlight w:val="lightGray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AF6187D" w14:textId="0CA17045" w:rsidR="00A77487" w:rsidRPr="000A482B" w:rsidRDefault="00A77487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2"/>
                <w:highlight w:val="lightGray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6FD5A82" w14:textId="285CBE97" w:rsidR="00A77487" w:rsidRPr="000A482B" w:rsidRDefault="00A77487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2"/>
                <w:highlight w:val="lightGray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C21970" w:rsidRPr="00375CB1" w14:paraId="349ADA4A" w14:textId="77777777" w:rsidTr="00A80A55">
        <w:trPr>
          <w:trHeight w:val="133"/>
        </w:trPr>
        <w:tc>
          <w:tcPr>
            <w:tcW w:w="60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8DEC08" w14:textId="33B51BD4" w:rsidR="00C21970" w:rsidRPr="00C21970" w:rsidRDefault="00C21970" w:rsidP="002609FB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A4AFDE" w14:textId="77777777" w:rsidR="00C21970" w:rsidRPr="00C21970" w:rsidRDefault="00C21970" w:rsidP="002609FB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FBC3FE" w14:textId="77777777" w:rsidR="00C21970" w:rsidRPr="00C21970" w:rsidRDefault="00C21970" w:rsidP="00E010BE">
            <w:pPr>
              <w:pStyle w:val="Tekstpodstawowywcity3"/>
              <w:spacing w:line="293" w:lineRule="auto"/>
              <w:ind w:left="0" w:right="-164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75CB1" w:rsidRPr="00375CB1" w14:paraId="637868DD" w14:textId="77777777" w:rsidTr="00A80A55">
        <w:trPr>
          <w:trHeight w:val="133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B7625" w14:textId="55BB4818" w:rsidR="002609FB" w:rsidRPr="00375CB1" w:rsidRDefault="002609FB" w:rsidP="002609FB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Cs/>
                <w:spacing w:val="-10"/>
                <w:sz w:val="20"/>
              </w:rPr>
              <w:t>Obszar techniczny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83689" w14:textId="77777777" w:rsidR="002609FB" w:rsidRPr="00375CB1" w:rsidRDefault="002609FB" w:rsidP="002609FB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 xml:space="preserve">Nazwy wyrobów zgodnie </w:t>
            </w:r>
          </w:p>
          <w:p w14:paraId="2B67E4EC" w14:textId="77777777" w:rsidR="002609FB" w:rsidRPr="00375CB1" w:rsidRDefault="002609FB" w:rsidP="002609FB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 xml:space="preserve">z zakresem zgłoszonym </w:t>
            </w:r>
          </w:p>
          <w:p w14:paraId="52105B7B" w14:textId="41210920" w:rsidR="002609FB" w:rsidRPr="00375CB1" w:rsidRDefault="002609FB" w:rsidP="002609FB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do certyfikacji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29484" w14:textId="21AA5C43" w:rsidR="002609FB" w:rsidRPr="00375CB1" w:rsidRDefault="002609FB" w:rsidP="009564F9">
            <w:pPr>
              <w:pStyle w:val="Tekstpodstawowywcity3"/>
              <w:spacing w:line="293" w:lineRule="auto"/>
              <w:ind w:left="0" w:right="-19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Klasyfikacja ryzyka</w:t>
            </w:r>
            <w:r w:rsidR="000561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56184" w:rsidRPr="008F4190">
              <w:rPr>
                <w:rFonts w:asciiTheme="minorHAnsi" w:hAnsiTheme="minorHAnsi" w:cstheme="minorHAnsi"/>
                <w:szCs w:val="24"/>
                <w:vertAlign w:val="superscript"/>
              </w:rPr>
              <w:t>*</w:t>
            </w: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375CB1" w:rsidRPr="00375CB1" w14:paraId="4897A8E1" w14:textId="77777777" w:rsidTr="00156394">
        <w:trPr>
          <w:trHeight w:val="160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3F4DC7" w14:textId="07CA0DF3" w:rsidR="00A77487" w:rsidRPr="00375CB1" w:rsidRDefault="00A77487" w:rsidP="004C1597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Cs/>
                <w:sz w:val="22"/>
                <w:szCs w:val="24"/>
              </w:rPr>
              <w:t>4.  Wyroby  medyczne  używane  do  diagnostyki  in vitro  (IVD):</w:t>
            </w:r>
          </w:p>
        </w:tc>
      </w:tr>
      <w:tr w:rsidR="00375CB1" w:rsidRPr="00375CB1" w14:paraId="31EDFD1A" w14:textId="77777777" w:rsidTr="00156394">
        <w:trPr>
          <w:trHeight w:val="12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C9D0C2" w14:textId="7415FD1C" w:rsidR="00A77487" w:rsidRPr="00375CB1" w:rsidRDefault="00A77487" w:rsidP="00587F11">
            <w:pPr>
              <w:pStyle w:val="Tekstpodstawowywcity3"/>
              <w:ind w:left="306" w:hanging="306"/>
              <w:jc w:val="left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2"/>
                <w:szCs w:val="12"/>
              </w:rPr>
              <w:t xml:space="preserve"> 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>4.1.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8"/>
                <w:szCs w:val="24"/>
              </w:rPr>
              <w:t>Odczynniki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6"/>
                <w:szCs w:val="22"/>
              </w:rPr>
              <w:t xml:space="preserve">  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8"/>
                <w:szCs w:val="24"/>
              </w:rPr>
              <w:t>i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6"/>
                <w:szCs w:val="22"/>
              </w:rPr>
              <w:t xml:space="preserve">  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8"/>
                <w:szCs w:val="24"/>
              </w:rPr>
              <w:t>produkty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6"/>
                <w:szCs w:val="16"/>
              </w:rPr>
              <w:t xml:space="preserve">  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8"/>
                <w:szCs w:val="24"/>
              </w:rPr>
              <w:t>uzyskane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6"/>
                <w:szCs w:val="22"/>
              </w:rPr>
              <w:t xml:space="preserve">  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8"/>
                <w:szCs w:val="24"/>
              </w:rPr>
              <w:t>z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6"/>
                <w:szCs w:val="22"/>
              </w:rPr>
              <w:t xml:space="preserve">  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8"/>
                <w:szCs w:val="24"/>
              </w:rPr>
              <w:t>odczynników,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6"/>
                <w:szCs w:val="22"/>
              </w:rPr>
              <w:t xml:space="preserve">  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8"/>
                <w:szCs w:val="24"/>
              </w:rPr>
              <w:t>wzorce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6"/>
                <w:szCs w:val="22"/>
              </w:rPr>
              <w:t xml:space="preserve">  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8"/>
                <w:szCs w:val="24"/>
              </w:rPr>
              <w:t>i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6"/>
                <w:szCs w:val="22"/>
              </w:rPr>
              <w:t xml:space="preserve">  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8"/>
                <w:szCs w:val="24"/>
              </w:rPr>
              <w:t>materiały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6"/>
                <w:szCs w:val="22"/>
              </w:rPr>
              <w:t xml:space="preserve">  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8"/>
                <w:szCs w:val="24"/>
              </w:rPr>
              <w:t>kontrolne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6"/>
                <w:szCs w:val="22"/>
              </w:rPr>
              <w:t xml:space="preserve">  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8"/>
                <w:szCs w:val="24"/>
              </w:rPr>
              <w:t xml:space="preserve">stosowane  w: 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6"/>
                <w:szCs w:val="22"/>
              </w:rPr>
              <w:t xml:space="preserve">  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8"/>
                <w:szCs w:val="24"/>
              </w:rPr>
              <w:t>chemii  klinicznej  immunochemii  (immunologii),    hematologii/  hemostazie /  immunohematologii,  mikrobiologii,  immunologii  infekcyjnej,  histologii/  cytologii,  badaniach  genetycznych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4F5A8A1A" w14:textId="5D6A232A" w:rsidR="00A77487" w:rsidRPr="000A482B" w:rsidRDefault="00F3687E" w:rsidP="006F1D6D">
            <w:pPr>
              <w:pStyle w:val="Tekstpodstawowywcity3"/>
              <w:spacing w:line="293" w:lineRule="auto"/>
              <w:ind w:left="0" w:right="-164" w:firstLine="0"/>
              <w:rPr>
                <w:rFonts w:asciiTheme="minorHAnsi" w:hAnsiTheme="minorHAnsi" w:cstheme="minorHAnsi"/>
                <w:b w:val="0"/>
                <w:color w:val="0070C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6948E" w14:textId="4BD3EF21" w:rsidR="00A77487" w:rsidRPr="000A482B" w:rsidRDefault="00F3687E" w:rsidP="006F1D6D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color w:val="0070C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183FBDC7" w14:textId="77777777" w:rsidTr="0058566C">
        <w:trPr>
          <w:trHeight w:val="400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597F0F1" w14:textId="1B059592" w:rsidR="00A77487" w:rsidRPr="00375CB1" w:rsidRDefault="00A77487" w:rsidP="00C25975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 xml:space="preserve">4.2. </w:t>
            </w: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>Przyrządy  i  oprogramowanie  używane  do  diagnostyki  in  vitro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1031ACE" w14:textId="1C899BE8" w:rsidR="00A77487" w:rsidRPr="000A482B" w:rsidRDefault="00F3687E" w:rsidP="006F1D6D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color w:val="0070C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213AF7B" w14:textId="662EE1BB" w:rsidR="00A77487" w:rsidRPr="000A482B" w:rsidRDefault="00F3687E" w:rsidP="006F1D6D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color w:val="0070C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68D1A07D" w14:textId="77777777" w:rsidTr="00156394">
        <w:trPr>
          <w:trHeight w:val="126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048B1" w14:textId="6628286E" w:rsidR="00B36CF3" w:rsidRPr="00375CB1" w:rsidRDefault="00587F11" w:rsidP="00B36CF3">
            <w:pPr>
              <w:pStyle w:val="Tekstpodstawowywcity3"/>
              <w:spacing w:line="293" w:lineRule="auto"/>
              <w:ind w:left="0" w:right="-164" w:firstLine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br w:type="page"/>
            </w:r>
            <w:r w:rsidR="00B36CF3"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CF3"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="00B36CF3"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="00B36CF3"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="00B36CF3" w:rsidRPr="00375CB1">
              <w:rPr>
                <w:rFonts w:asciiTheme="minorHAnsi" w:hAnsiTheme="minorHAnsi" w:cstheme="minorHAnsi"/>
                <w:sz w:val="18"/>
                <w:szCs w:val="24"/>
              </w:rPr>
              <w:t>4.3.</w:t>
            </w:r>
            <w:r w:rsidR="00B36CF3"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Wyroby  medyczne  używane  do  diagnostyki  in  vitro  (IVD)  inne  niż  wyszczególnione  powyżej</w:t>
            </w:r>
          </w:p>
        </w:tc>
      </w:tr>
      <w:tr w:rsidR="00375CB1" w:rsidRPr="00375CB1" w14:paraId="1A1B739C" w14:textId="77777777" w:rsidTr="006F1D6D">
        <w:trPr>
          <w:trHeight w:val="12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F8E4B" w14:textId="0B5FC9CB" w:rsidR="00B36CF3" w:rsidRPr="00375CB1" w:rsidRDefault="00B36CF3" w:rsidP="00F3687E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 xml:space="preserve">Zwięzłe określenie przeznaczenia wyrobu medycznego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0E140" w14:textId="77777777" w:rsidR="00587F11" w:rsidRPr="00375CB1" w:rsidRDefault="00B36CF3" w:rsidP="00F3687E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 xml:space="preserve">Nazwy wyrobów zgodnie </w:t>
            </w:r>
          </w:p>
          <w:p w14:paraId="251F5970" w14:textId="77777777" w:rsidR="00587F11" w:rsidRPr="00375CB1" w:rsidRDefault="00B36CF3" w:rsidP="00F3687E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 xml:space="preserve">z zakresem zgłoszonym </w:t>
            </w:r>
          </w:p>
          <w:p w14:paraId="1902BD59" w14:textId="104E40F9" w:rsidR="00B36CF3" w:rsidRPr="00375CB1" w:rsidRDefault="00B36CF3" w:rsidP="00F3687E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do certyfikacji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6D4B8" w14:textId="47287E51" w:rsidR="00B36CF3" w:rsidRPr="00375CB1" w:rsidRDefault="00B36CF3" w:rsidP="009564F9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Klasyfikacja ryzyka</w:t>
            </w:r>
            <w:r w:rsidR="008F419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F4190" w:rsidRPr="008F4190">
              <w:rPr>
                <w:rFonts w:asciiTheme="minorHAnsi" w:hAnsiTheme="minorHAnsi" w:cstheme="minorHAnsi"/>
                <w:szCs w:val="24"/>
                <w:vertAlign w:val="superscript"/>
              </w:rPr>
              <w:t>*</w:t>
            </w: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375CB1" w:rsidRPr="00375CB1" w14:paraId="61DC5B03" w14:textId="77777777" w:rsidTr="006F1D6D">
        <w:trPr>
          <w:trHeight w:val="12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66C1E9" w14:textId="1D1FCF8A" w:rsidR="00F3687E" w:rsidRPr="000A482B" w:rsidRDefault="00F3687E" w:rsidP="006F1D6D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color w:val="0070C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5929DF62" w14:textId="6869AC82" w:rsidR="00F3687E" w:rsidRPr="000A482B" w:rsidRDefault="00F3687E" w:rsidP="006F1D6D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color w:val="0070C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2ED634" w14:textId="390BED17" w:rsidR="00F3687E" w:rsidRPr="000A482B" w:rsidRDefault="00F3687E" w:rsidP="006F1D6D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color w:val="0070C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52F285F5" w14:textId="77777777" w:rsidTr="006F1D6D">
        <w:trPr>
          <w:trHeight w:val="126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67DA75E0" w14:textId="19935A7B" w:rsidR="00F3687E" w:rsidRPr="000A482B" w:rsidRDefault="00F3687E" w:rsidP="006F1D6D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color w:val="0070C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42E8FD73" w14:textId="4502F354" w:rsidR="00F3687E" w:rsidRPr="000A482B" w:rsidRDefault="00F3687E" w:rsidP="006F1D6D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color w:val="0070C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right w:val="single" w:sz="12" w:space="0" w:color="auto"/>
            </w:tcBorders>
            <w:vAlign w:val="center"/>
          </w:tcPr>
          <w:p w14:paraId="5D9C5EED" w14:textId="1D3DC4C5" w:rsidR="00F3687E" w:rsidRPr="000A482B" w:rsidRDefault="00F3687E" w:rsidP="006F1D6D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color w:val="0070C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43237F5C" w14:textId="77777777" w:rsidTr="006F1D6D">
        <w:trPr>
          <w:trHeight w:val="126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5AECF3B9" w14:textId="65B27894" w:rsidR="00F3687E" w:rsidRPr="000A482B" w:rsidRDefault="00F3687E" w:rsidP="006F1D6D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color w:val="0070C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4F4EDFD1" w14:textId="0AC8BCC1" w:rsidR="00F3687E" w:rsidRPr="000A482B" w:rsidRDefault="00F3687E" w:rsidP="006F1D6D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color w:val="0070C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right w:val="single" w:sz="12" w:space="0" w:color="auto"/>
            </w:tcBorders>
            <w:vAlign w:val="center"/>
          </w:tcPr>
          <w:p w14:paraId="3D09FC5E" w14:textId="51FDFCAC" w:rsidR="00F3687E" w:rsidRPr="000A482B" w:rsidRDefault="00F3687E" w:rsidP="006F1D6D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color w:val="0070C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145E4C9A" w14:textId="77777777" w:rsidTr="00A80A55">
        <w:trPr>
          <w:trHeight w:val="126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79A9B9" w14:textId="17D3340B" w:rsidR="00F3687E" w:rsidRPr="000A482B" w:rsidRDefault="00F3687E" w:rsidP="006F1D6D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color w:val="0070C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14:paraId="7F70EAC8" w14:textId="1C805082" w:rsidR="00F3687E" w:rsidRPr="000A482B" w:rsidRDefault="00F3687E" w:rsidP="006F1D6D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color w:val="0070C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D9C4C3" w14:textId="019D3BC9" w:rsidR="00F3687E" w:rsidRPr="000A482B" w:rsidRDefault="00F3687E" w:rsidP="006F1D6D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color w:val="0070C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C21970" w:rsidRPr="00375CB1" w14:paraId="01FD012B" w14:textId="77777777" w:rsidTr="00A80A55">
        <w:trPr>
          <w:trHeight w:val="36"/>
        </w:trPr>
        <w:tc>
          <w:tcPr>
            <w:tcW w:w="60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1C42CA" w14:textId="62226FD0" w:rsidR="00C21970" w:rsidRPr="00C21970" w:rsidRDefault="00C21970" w:rsidP="009419EB">
            <w:pPr>
              <w:spacing w:line="293" w:lineRule="auto"/>
              <w:ind w:left="172"/>
              <w:jc w:val="center"/>
              <w:rPr>
                <w:rFonts w:asciiTheme="minorHAnsi" w:hAnsiTheme="minorHAnsi" w:cstheme="minorHAnsi"/>
                <w:b/>
                <w:spacing w:val="-1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3B00E0" w14:textId="77777777" w:rsidR="00C21970" w:rsidRPr="00C21970" w:rsidRDefault="00C21970" w:rsidP="009419EB">
            <w:pPr>
              <w:spacing w:line="293" w:lineRule="auto"/>
              <w:ind w:left="1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9D3B69" w14:textId="77777777" w:rsidR="00C21970" w:rsidRPr="00C21970" w:rsidRDefault="00C21970" w:rsidP="009419EB">
            <w:pPr>
              <w:spacing w:line="293" w:lineRule="auto"/>
              <w:ind w:left="1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C3B9A" w:rsidRPr="00375CB1" w14:paraId="6860A893" w14:textId="77777777" w:rsidTr="00D532D9">
        <w:trPr>
          <w:trHeight w:val="3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A4491" w14:textId="1A89EA64" w:rsidR="005C3B9A" w:rsidRPr="00375CB1" w:rsidRDefault="005C3B9A" w:rsidP="009419EB">
            <w:pPr>
              <w:spacing w:line="293" w:lineRule="auto"/>
              <w:ind w:left="17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75CB1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>Obszar techniczny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09C7F" w14:textId="3585AA96" w:rsidR="005C3B9A" w:rsidRPr="00375CB1" w:rsidRDefault="005C3B9A" w:rsidP="005C3B9A">
            <w:pPr>
              <w:spacing w:line="293" w:lineRule="auto"/>
              <w:ind w:left="17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75CB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Nazwy wyrobów zgodnie z zakresem zgłoszonym do certyfikacji </w:t>
            </w:r>
          </w:p>
        </w:tc>
      </w:tr>
      <w:tr w:rsidR="00375CB1" w:rsidRPr="00375CB1" w14:paraId="7B695D3E" w14:textId="77777777" w:rsidTr="00156394">
        <w:trPr>
          <w:trHeight w:val="36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62F17" w14:textId="0A414501" w:rsidR="009419EB" w:rsidRPr="00375CB1" w:rsidRDefault="009419EB" w:rsidP="00C25975">
            <w:pPr>
              <w:spacing w:line="293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75CB1">
              <w:rPr>
                <w:rFonts w:asciiTheme="minorHAnsi" w:hAnsiTheme="minorHAnsi" w:cstheme="minorHAnsi"/>
                <w:b/>
                <w:bCs/>
                <w:sz w:val="22"/>
              </w:rPr>
              <w:t>5. Metody  sterylizacji  wyrobów  medycznych:</w:t>
            </w:r>
          </w:p>
        </w:tc>
      </w:tr>
      <w:tr w:rsidR="005C3B9A" w:rsidRPr="00375CB1" w14:paraId="53FF73F9" w14:textId="77777777" w:rsidTr="0092085B">
        <w:trPr>
          <w:trHeight w:val="3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7B06FE" w14:textId="2A2F4FD2" w:rsidR="005C3B9A" w:rsidRPr="00375CB1" w:rsidRDefault="005C3B9A" w:rsidP="009419EB">
            <w:pPr>
              <w:pStyle w:val="Tekstpodstawowywcity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>5.1.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Sterylizacja  tlenkiem  etylenu  (EOG)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2B1634" w14:textId="4ACE6083" w:rsidR="005C3B9A" w:rsidRPr="000A482B" w:rsidRDefault="005C3B9A" w:rsidP="006F1D6D">
            <w:pPr>
              <w:spacing w:line="293" w:lineRule="auto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5C3B9A" w:rsidRPr="00375CB1" w14:paraId="499244ED" w14:textId="77777777" w:rsidTr="00DA5CBD">
        <w:trPr>
          <w:trHeight w:val="36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54CE6C15" w14:textId="3770E586" w:rsidR="005C3B9A" w:rsidRPr="00375CB1" w:rsidRDefault="005C3B9A" w:rsidP="009419EB">
            <w:pPr>
              <w:pStyle w:val="Tekstpodstawowywcity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>5.2.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Ciepło  wilgotne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vAlign w:val="center"/>
          </w:tcPr>
          <w:p w14:paraId="0A11024F" w14:textId="19180ECD" w:rsidR="005C3B9A" w:rsidRPr="000A482B" w:rsidRDefault="005C3B9A" w:rsidP="006F1D6D">
            <w:pPr>
              <w:spacing w:line="293" w:lineRule="auto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5C3B9A" w:rsidRPr="00375CB1" w14:paraId="2354701D" w14:textId="77777777" w:rsidTr="008D5093">
        <w:trPr>
          <w:trHeight w:val="36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7C361A88" w14:textId="154FF4D9" w:rsidR="005C3B9A" w:rsidRPr="00375CB1" w:rsidRDefault="005C3B9A" w:rsidP="00476E80">
            <w:pPr>
              <w:pStyle w:val="Tekstpodstawowywcity3"/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>5.3.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Procedury  aseptyczne 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vAlign w:val="center"/>
          </w:tcPr>
          <w:p w14:paraId="0B6B02BB" w14:textId="6E932718" w:rsidR="005C3B9A" w:rsidRPr="000A482B" w:rsidRDefault="005C3B9A" w:rsidP="006F1D6D">
            <w:pPr>
              <w:spacing w:line="293" w:lineRule="auto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5C3B9A" w:rsidRPr="00375CB1" w14:paraId="20947C21" w14:textId="77777777" w:rsidTr="006C7C23">
        <w:trPr>
          <w:trHeight w:val="36"/>
        </w:trPr>
        <w:tc>
          <w:tcPr>
            <w:tcW w:w="60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714717" w14:textId="5D6C0D88" w:rsidR="005C3B9A" w:rsidRPr="00375CB1" w:rsidRDefault="005C3B9A" w:rsidP="00476E80">
            <w:pPr>
              <w:pStyle w:val="Tekstpodstawowywcity3"/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>5.4.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Sterylizacja  radiacyjna  (np.  promieniowanie  gamma,  promieniowanie  rentgenowskie,  wiązka  elektronowa) </w:t>
            </w:r>
          </w:p>
        </w:tc>
        <w:tc>
          <w:tcPr>
            <w:tcW w:w="490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5DDA81" w14:textId="0BDF8D91" w:rsidR="005C3B9A" w:rsidRPr="000A482B" w:rsidRDefault="005C3B9A" w:rsidP="006F1D6D">
            <w:pPr>
              <w:spacing w:line="293" w:lineRule="auto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5C3B9A" w:rsidRPr="00375CB1" w14:paraId="7BC56951" w14:textId="77777777" w:rsidTr="0058566C">
        <w:trPr>
          <w:trHeight w:val="36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28FE552E" w14:textId="6AFCDD47" w:rsidR="005C3B9A" w:rsidRPr="00375CB1" w:rsidRDefault="005C3B9A" w:rsidP="009419EB">
            <w:pPr>
              <w:pStyle w:val="Tekstpodstawowywcity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9564F9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>5.5.</w:t>
            </w:r>
            <w:r w:rsidRPr="009564F9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 xml:space="preserve"> Sterylizacja parą wodną w niskiej temperaturze i formaldehydem</w:t>
            </w:r>
            <w:r w:rsidRPr="007542DC">
              <w:rPr>
                <w:rFonts w:asciiTheme="minorHAnsi" w:hAnsiTheme="minorHAnsi" w:cstheme="minorHAnsi"/>
                <w:bCs/>
                <w:sz w:val="18"/>
                <w:szCs w:val="24"/>
              </w:rPr>
              <w:t xml:space="preserve">  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BE5D912" w14:textId="462A1194" w:rsidR="005C3B9A" w:rsidRPr="000A482B" w:rsidRDefault="005C3B9A" w:rsidP="006F1D6D">
            <w:pPr>
              <w:spacing w:line="293" w:lineRule="auto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5C3B9A" w:rsidRPr="00375CB1" w14:paraId="3EC4539E" w14:textId="77777777" w:rsidTr="0058566C">
        <w:trPr>
          <w:trHeight w:val="36"/>
        </w:trPr>
        <w:tc>
          <w:tcPr>
            <w:tcW w:w="6081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49E00327" w14:textId="209CF1A2" w:rsidR="005C3B9A" w:rsidRPr="00375CB1" w:rsidRDefault="005C3B9A" w:rsidP="009419EB">
            <w:pPr>
              <w:pStyle w:val="Tekstpodstawowywcity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9564F9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>5.6.</w:t>
            </w:r>
            <w:r w:rsidRPr="009564F9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 xml:space="preserve"> Sterylizacja termiczna suchym powietrzem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7C1BEDF" w14:textId="1A29E6C9" w:rsidR="005C3B9A" w:rsidRPr="000A482B" w:rsidRDefault="005C3B9A" w:rsidP="006F1D6D">
            <w:pPr>
              <w:spacing w:line="293" w:lineRule="auto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5C3B9A" w:rsidRPr="00375CB1" w14:paraId="384D9F71" w14:textId="77777777" w:rsidTr="0058566C">
        <w:trPr>
          <w:trHeight w:val="36"/>
        </w:trPr>
        <w:tc>
          <w:tcPr>
            <w:tcW w:w="6081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8758EDA" w14:textId="000F7EAB" w:rsidR="005C3B9A" w:rsidRPr="00375CB1" w:rsidRDefault="005C3B9A" w:rsidP="009419EB">
            <w:pPr>
              <w:pStyle w:val="Tekstpodstawowywcity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9564F9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>5.7.</w:t>
            </w:r>
            <w:r w:rsidRPr="009564F9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 xml:space="preserve"> Sterylizacja nadtlenkiem wodoru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58D499C" w14:textId="24AFB77F" w:rsidR="005C3B9A" w:rsidRPr="000A482B" w:rsidRDefault="005C3B9A" w:rsidP="006F1D6D">
            <w:pPr>
              <w:spacing w:line="293" w:lineRule="auto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5C3B9A" w:rsidRPr="00375CB1" w14:paraId="34B53524" w14:textId="77777777" w:rsidTr="0058566C">
        <w:trPr>
          <w:trHeight w:val="36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4D34BB8" w14:textId="26665338" w:rsidR="005C3B9A" w:rsidRPr="00375CB1" w:rsidRDefault="005C3B9A" w:rsidP="009419EB">
            <w:pPr>
              <w:pStyle w:val="Tekstpodstawowywcity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9564F9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>5.8.</w:t>
            </w:r>
            <w:r w:rsidRPr="009564F9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 xml:space="preserve"> Metody sterylizacji inne niż wyszczególnione powyżej</w:t>
            </w:r>
          </w:p>
        </w:tc>
        <w:tc>
          <w:tcPr>
            <w:tcW w:w="490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362E9EE" w14:textId="29317991" w:rsidR="005C3B9A" w:rsidRPr="000A482B" w:rsidRDefault="005C3B9A" w:rsidP="006F1D6D">
            <w:pPr>
              <w:spacing w:line="293" w:lineRule="auto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C21970" w:rsidRPr="00375CB1" w14:paraId="35ACCDD3" w14:textId="77777777" w:rsidTr="00A80A55">
        <w:trPr>
          <w:trHeight w:val="36"/>
        </w:trPr>
        <w:tc>
          <w:tcPr>
            <w:tcW w:w="60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F93603" w14:textId="4160E880" w:rsidR="00C21970" w:rsidRPr="00C21970" w:rsidRDefault="00C21970" w:rsidP="0007391F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99F318" w14:textId="77777777" w:rsidR="00C21970" w:rsidRPr="00C21970" w:rsidRDefault="00C21970" w:rsidP="0007391F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0FD009" w14:textId="77777777" w:rsidR="00C21970" w:rsidRPr="00C21970" w:rsidRDefault="00C21970" w:rsidP="0007391F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E52CE" w:rsidRPr="00375CB1" w14:paraId="70F00BAA" w14:textId="77777777" w:rsidTr="00F54EFB">
        <w:trPr>
          <w:trHeight w:val="3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0DA0D" w14:textId="37A71855" w:rsidR="001E52CE" w:rsidRPr="00375CB1" w:rsidRDefault="001E52CE" w:rsidP="0007391F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Cs/>
                <w:spacing w:val="-10"/>
                <w:sz w:val="20"/>
              </w:rPr>
              <w:t>Obszar techniczny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1330C" w14:textId="7887AB87" w:rsidR="001E52CE" w:rsidRPr="00375CB1" w:rsidRDefault="001E52CE" w:rsidP="0007391F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Nazwy wyrobów zgodnie z zakresem zgłoszonym do certyfikacji</w:t>
            </w:r>
          </w:p>
        </w:tc>
      </w:tr>
      <w:tr w:rsidR="00375CB1" w:rsidRPr="00375CB1" w14:paraId="4F5512AA" w14:textId="77777777" w:rsidTr="00156394">
        <w:trPr>
          <w:trHeight w:val="36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D96F5" w14:textId="59C24840" w:rsidR="0007391F" w:rsidRPr="00375CB1" w:rsidRDefault="0007391F" w:rsidP="004C1597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Cs/>
                <w:sz w:val="22"/>
                <w:szCs w:val="24"/>
              </w:rPr>
              <w:t>6. Wyroby zawierające / wykorzystujące  specjalne  substancje / technologie:</w:t>
            </w:r>
          </w:p>
        </w:tc>
      </w:tr>
      <w:tr w:rsidR="001E52CE" w:rsidRPr="00375CB1" w14:paraId="2EC1C4E5" w14:textId="77777777" w:rsidTr="00247F5A">
        <w:trPr>
          <w:trHeight w:val="3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D22BB9" w14:textId="5DE95777" w:rsidR="001E52CE" w:rsidRPr="00375CB1" w:rsidRDefault="001E52CE" w:rsidP="0007391F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</w:t>
            </w: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>6.1.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Wyroby  medyczne zawierające  produkty  lecznicze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B9DF8C" w14:textId="7B341B3A" w:rsidR="001E52CE" w:rsidRPr="000A482B" w:rsidRDefault="001E52CE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E52CE" w:rsidRPr="00375CB1" w14:paraId="76C93CDB" w14:textId="77777777" w:rsidTr="00F862E1">
        <w:trPr>
          <w:trHeight w:val="36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71F80D9B" w14:textId="2750B2D5" w:rsidR="001E52CE" w:rsidRPr="00375CB1" w:rsidRDefault="001E52CE" w:rsidP="0007391F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</w:t>
            </w: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>6.2.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Wyroby  medyczne zawierające  tkanki  pochodzenia  zwierzęcego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vAlign w:val="center"/>
          </w:tcPr>
          <w:p w14:paraId="5AAB4029" w14:textId="1FEFAE3D" w:rsidR="001E52CE" w:rsidRPr="000A482B" w:rsidRDefault="001E52CE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E52CE" w:rsidRPr="00375CB1" w14:paraId="628B434A" w14:textId="77777777" w:rsidTr="0058566C">
        <w:trPr>
          <w:trHeight w:val="36"/>
        </w:trPr>
        <w:tc>
          <w:tcPr>
            <w:tcW w:w="6081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37EA858" w14:textId="558E47FA" w:rsidR="001E52CE" w:rsidRPr="00375CB1" w:rsidRDefault="001E52CE" w:rsidP="0007391F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</w:t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 xml:space="preserve">6.3. </w:t>
            </w: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>Wyroby  medyczne zawierające  pochodne  krwi  ludzkiej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130A734" w14:textId="23D12315" w:rsidR="001E52CE" w:rsidRPr="000A482B" w:rsidRDefault="001E52CE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E52CE" w:rsidRPr="00375CB1" w14:paraId="30EF8BD9" w14:textId="77777777" w:rsidTr="0058566C">
        <w:trPr>
          <w:trHeight w:val="36"/>
        </w:trPr>
        <w:tc>
          <w:tcPr>
            <w:tcW w:w="60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3C2A01" w14:textId="25AC142A" w:rsidR="001E52CE" w:rsidRPr="00375CB1" w:rsidRDefault="001E52CE" w:rsidP="0007391F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</w:t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 xml:space="preserve">6.4. </w:t>
            </w: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>Wyroby  medyczne wykorzystujące  mikromechanikę</w:t>
            </w:r>
          </w:p>
        </w:tc>
        <w:tc>
          <w:tcPr>
            <w:tcW w:w="490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3A16014" w14:textId="239AA9AE" w:rsidR="001E52CE" w:rsidRPr="000A482B" w:rsidRDefault="001E52CE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E52CE" w:rsidRPr="00375CB1" w14:paraId="7548A6B4" w14:textId="77777777" w:rsidTr="0058566C">
        <w:trPr>
          <w:trHeight w:val="36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0B56475D" w14:textId="0D0838CA" w:rsidR="001E52CE" w:rsidRPr="00375CB1" w:rsidRDefault="001E52CE" w:rsidP="00E80918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 w:val="0"/>
                <w:sz w:val="18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</w:t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 xml:space="preserve">6.5. </w:t>
            </w: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>Wyroby  medyczne wykorzystujące  nanomateriały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CF8F129" w14:textId="76E6B6E7" w:rsidR="001E52CE" w:rsidRPr="000A482B" w:rsidRDefault="001E52CE" w:rsidP="00E80918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E52CE" w:rsidRPr="00375CB1" w14:paraId="31B8FC1D" w14:textId="77777777" w:rsidTr="0058566C">
        <w:trPr>
          <w:trHeight w:val="36"/>
        </w:trPr>
        <w:tc>
          <w:tcPr>
            <w:tcW w:w="60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338F6B" w14:textId="4E6C2EEA" w:rsidR="001E52CE" w:rsidRPr="00375CB1" w:rsidRDefault="001E52CE" w:rsidP="0007391F">
            <w:pPr>
              <w:pStyle w:val="Tekstpodstawowywcity3"/>
              <w:spacing w:line="293" w:lineRule="auto"/>
              <w:ind w:left="0" w:right="-164" w:firstLine="0"/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9455C5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</w:t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 xml:space="preserve">6.6. </w:t>
            </w: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 xml:space="preserve">Wyroby  medyczne wykorzystujące  powłoki  i/lub  materiały  </w:t>
            </w:r>
          </w:p>
          <w:p w14:paraId="5CBE3FC0" w14:textId="597F926C" w:rsidR="001E52CE" w:rsidRPr="00375CB1" w:rsidRDefault="001E52CE" w:rsidP="006F1D6D">
            <w:pPr>
              <w:pStyle w:val="Tekstpodstawowywcity3"/>
              <w:spacing w:line="293" w:lineRule="auto"/>
              <w:ind w:left="0" w:right="-164" w:firstLine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>biologicznie aktywne lub wchłaniane  całkowicie  lub  w  dużym  stopniu</w:t>
            </w:r>
          </w:p>
        </w:tc>
        <w:tc>
          <w:tcPr>
            <w:tcW w:w="490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0D4E097" w14:textId="4DE64EBF" w:rsidR="001E52CE" w:rsidRPr="000A482B" w:rsidRDefault="001E52CE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1CEB07BE" w14:textId="77777777" w:rsidTr="00E80918">
        <w:trPr>
          <w:trHeight w:val="36"/>
        </w:trPr>
        <w:tc>
          <w:tcPr>
            <w:tcW w:w="1099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ACB6BC" w14:textId="0DBF1BCA" w:rsidR="0007391F" w:rsidRPr="00C20A25" w:rsidRDefault="0007391F" w:rsidP="0007391F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20A2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A25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sz w:val="18"/>
              </w:rPr>
            </w:r>
            <w:r w:rsidR="009455C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C20A25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C20A25">
              <w:rPr>
                <w:rFonts w:asciiTheme="minorHAnsi" w:hAnsiTheme="minorHAnsi" w:cstheme="minorHAnsi"/>
                <w:sz w:val="18"/>
              </w:rPr>
              <w:t xml:space="preserve">   </w:t>
            </w:r>
            <w:r w:rsidRPr="000A482B">
              <w:rPr>
                <w:rFonts w:asciiTheme="minorHAnsi" w:hAnsiTheme="minorHAnsi" w:cstheme="minorHAnsi"/>
                <w:sz w:val="18"/>
              </w:rPr>
              <w:t>6.7</w:t>
            </w:r>
            <w:r w:rsidRPr="00C20A25">
              <w:rPr>
                <w:rFonts w:asciiTheme="minorHAnsi" w:hAnsiTheme="minorHAnsi" w:cstheme="minorHAnsi"/>
                <w:sz w:val="18"/>
              </w:rPr>
              <w:t xml:space="preserve">. </w:t>
            </w:r>
            <w:r w:rsidRPr="00C20A25">
              <w:rPr>
                <w:rFonts w:asciiTheme="minorHAnsi" w:hAnsiTheme="minorHAnsi" w:cstheme="minorHAnsi"/>
                <w:bCs/>
                <w:sz w:val="18"/>
              </w:rPr>
              <w:t>Wyro</w:t>
            </w:r>
            <w:r w:rsidRPr="000A482B">
              <w:rPr>
                <w:rFonts w:asciiTheme="minorHAnsi" w:hAnsiTheme="minorHAnsi" w:cstheme="minorHAnsi"/>
                <w:bCs/>
                <w:sz w:val="18"/>
              </w:rPr>
              <w:t>by  medyczne  zawierające  lub  wykorzystujące  specjalne  substancje/ technologie/ składniki  inne  niż  wyszczególnione  powyżej</w:t>
            </w:r>
          </w:p>
        </w:tc>
      </w:tr>
      <w:tr w:rsidR="00AF6CE4" w:rsidRPr="00375CB1" w14:paraId="06FFFECC" w14:textId="77777777" w:rsidTr="00B34AC0">
        <w:trPr>
          <w:trHeight w:val="3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CCD3B" w14:textId="74CD165B" w:rsidR="00AF6CE4" w:rsidRPr="00375CB1" w:rsidRDefault="00AF6CE4" w:rsidP="004C159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 xml:space="preserve">Zwięzłe określenie przeznaczenia wyrobu medycznego 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4B566" w14:textId="3411BCF7" w:rsidR="00AF6CE4" w:rsidRPr="00375CB1" w:rsidRDefault="00AF6CE4" w:rsidP="00AF6CE4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Nazwy wyrobów zgodnie z zakresem zgłoszonym do certyfikacji</w:t>
            </w:r>
          </w:p>
        </w:tc>
      </w:tr>
      <w:tr w:rsidR="00AF6CE4" w:rsidRPr="00375CB1" w14:paraId="659DCB29" w14:textId="77777777" w:rsidTr="00515B1D">
        <w:trPr>
          <w:trHeight w:val="3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44EAB5" w14:textId="6A7F3744" w:rsidR="00AF6CE4" w:rsidRPr="000A482B" w:rsidRDefault="00AF6CE4" w:rsidP="0048457C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DE8B96" w14:textId="4497FAD5" w:rsidR="00AF6CE4" w:rsidRPr="000A482B" w:rsidRDefault="00AF6CE4" w:rsidP="0048457C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AF6CE4" w:rsidRPr="00375CB1" w14:paraId="4050D3BE" w14:textId="77777777" w:rsidTr="0025534F">
        <w:trPr>
          <w:trHeight w:val="36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3E955066" w14:textId="763C14D2" w:rsidR="00AF6CE4" w:rsidRPr="000A482B" w:rsidRDefault="00AF6CE4" w:rsidP="0048457C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vAlign w:val="center"/>
          </w:tcPr>
          <w:p w14:paraId="2DA8D06E" w14:textId="4EFEF044" w:rsidR="00AF6CE4" w:rsidRPr="000A482B" w:rsidRDefault="00AF6CE4" w:rsidP="0048457C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AF6CE4" w:rsidRPr="00375CB1" w14:paraId="6EE660FD" w14:textId="77777777" w:rsidTr="003708CE">
        <w:trPr>
          <w:trHeight w:val="36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494BC3C9" w14:textId="2F57A77C" w:rsidR="00AF6CE4" w:rsidRPr="000A482B" w:rsidRDefault="00AF6CE4" w:rsidP="0048457C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lastRenderedPageBreak/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vAlign w:val="center"/>
          </w:tcPr>
          <w:p w14:paraId="55B07E33" w14:textId="4F51D3F6" w:rsidR="00AF6CE4" w:rsidRPr="000A482B" w:rsidRDefault="00AF6CE4" w:rsidP="0048457C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AF6CE4" w:rsidRPr="00375CB1" w14:paraId="1A5FD8EB" w14:textId="77777777" w:rsidTr="00534153">
        <w:trPr>
          <w:trHeight w:val="36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EFF234" w14:textId="1A80F159" w:rsidR="00AF6CE4" w:rsidRPr="000A482B" w:rsidRDefault="00AF6CE4" w:rsidP="0048457C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49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09ADDC" w14:textId="3FCC7D92" w:rsidR="00AF6CE4" w:rsidRPr="000A482B" w:rsidRDefault="00AF6CE4" w:rsidP="0048457C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2"/>
                <w:szCs w:val="24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C21970" w:rsidRPr="00375CB1" w14:paraId="6B8BB097" w14:textId="77777777" w:rsidTr="00A80A55">
        <w:trPr>
          <w:trHeight w:val="33"/>
        </w:trPr>
        <w:tc>
          <w:tcPr>
            <w:tcW w:w="60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D8BA11" w14:textId="69027794" w:rsidR="00C21970" w:rsidRPr="00C21970" w:rsidRDefault="00C21970" w:rsidP="00E010BE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66CB21" w14:textId="77777777" w:rsidR="00C21970" w:rsidRPr="00C21970" w:rsidRDefault="00C21970" w:rsidP="00E010BE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75CB1" w:rsidRPr="00375CB1" w14:paraId="54155B5B" w14:textId="77777777" w:rsidTr="00A80A55">
        <w:trPr>
          <w:trHeight w:val="33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FFAF9" w14:textId="465F6540" w:rsidR="00985DDD" w:rsidRPr="00375CB1" w:rsidRDefault="00985DDD" w:rsidP="00E010BE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  <w:r w:rsidRPr="00375CB1">
              <w:rPr>
                <w:rFonts w:asciiTheme="minorHAnsi" w:hAnsiTheme="minorHAnsi" w:cstheme="minorHAnsi"/>
                <w:sz w:val="20"/>
                <w:szCs w:val="28"/>
              </w:rPr>
              <w:t>Obszar techniczny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04DF6" w14:textId="77777777" w:rsidR="00E010BE" w:rsidRPr="00375CB1" w:rsidRDefault="00985DDD" w:rsidP="00E010BE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 xml:space="preserve">Doprecyzowanie rodzaju części / usług zgodnie </w:t>
            </w:r>
          </w:p>
          <w:p w14:paraId="11F08B1C" w14:textId="5969C53B" w:rsidR="00985DDD" w:rsidRPr="00375CB1" w:rsidRDefault="00985DDD" w:rsidP="00E010BE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>z zakresem zgłoszonym do certyfikacji</w:t>
            </w:r>
          </w:p>
        </w:tc>
      </w:tr>
      <w:tr w:rsidR="00375CB1" w:rsidRPr="00375CB1" w14:paraId="078CC758" w14:textId="77777777" w:rsidTr="00156394">
        <w:trPr>
          <w:trHeight w:val="33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01544" w14:textId="435D028C" w:rsidR="00954FC6" w:rsidRPr="00375CB1" w:rsidRDefault="00954FC6" w:rsidP="007721CA">
            <w:pPr>
              <w:pStyle w:val="Tekstpodstawowywcity3"/>
              <w:spacing w:line="293" w:lineRule="auto"/>
              <w:ind w:left="172" w:firstLine="0"/>
              <w:rPr>
                <w:rFonts w:asciiTheme="minorHAnsi" w:hAnsiTheme="minorHAnsi" w:cstheme="minorHAnsi"/>
                <w:b w:val="0"/>
                <w:bCs/>
                <w:sz w:val="20"/>
                <w:szCs w:val="28"/>
              </w:rPr>
            </w:pPr>
            <w:r w:rsidRPr="00375CB1">
              <w:rPr>
                <w:rFonts w:asciiTheme="minorHAnsi" w:hAnsiTheme="minorHAnsi" w:cstheme="minorHAnsi"/>
                <w:b w:val="0"/>
                <w:bCs/>
                <w:sz w:val="20"/>
                <w:szCs w:val="28"/>
              </w:rPr>
              <w:t>Obszary techniczne określone  w 7 są stosowane w przypadku, gdy organizacja prowadzi działalność powiązaną lub wytwarza części, które nie są klasyfikowane jako gotowe wyroby medyczne.</w:t>
            </w:r>
          </w:p>
        </w:tc>
      </w:tr>
      <w:tr w:rsidR="00375CB1" w:rsidRPr="00375CB1" w14:paraId="21AD5173" w14:textId="77777777" w:rsidTr="00191205">
        <w:trPr>
          <w:trHeight w:val="33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83530" w14:textId="7799CE00" w:rsidR="00954FC6" w:rsidRPr="00375CB1" w:rsidRDefault="00954FC6" w:rsidP="004C1597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bCs/>
                <w:sz w:val="20"/>
                <w:szCs w:val="28"/>
              </w:rPr>
            </w:pPr>
            <w:r w:rsidRPr="00191205">
              <w:rPr>
                <w:rFonts w:asciiTheme="minorHAnsi" w:hAnsiTheme="minorHAnsi" w:cstheme="minorHAnsi"/>
                <w:bCs/>
                <w:sz w:val="22"/>
                <w:szCs w:val="24"/>
              </w:rPr>
              <w:t>7.  Części lub usługi:</w:t>
            </w:r>
          </w:p>
        </w:tc>
      </w:tr>
      <w:tr w:rsidR="00375CB1" w:rsidRPr="00375CB1" w14:paraId="3D296614" w14:textId="77777777" w:rsidTr="0058566C">
        <w:trPr>
          <w:trHeight w:val="33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4F0B23F" w14:textId="77777777" w:rsidR="000430B1" w:rsidRPr="00375CB1" w:rsidRDefault="000430B1" w:rsidP="00317837">
            <w:pPr>
              <w:pStyle w:val="Tekstpodstawowywcity3"/>
              <w:ind w:left="0" w:firstLine="0"/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</w:r>
            <w:r w:rsidR="009455C5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end"/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 xml:space="preserve">   7.1.   </w:t>
            </w: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 xml:space="preserve">Surowce </w:t>
            </w:r>
          </w:p>
          <w:p w14:paraId="491177BE" w14:textId="1DFBEE70" w:rsidR="000430B1" w:rsidRPr="00375CB1" w:rsidRDefault="000430B1" w:rsidP="00317837">
            <w:pPr>
              <w:pStyle w:val="Tekstpodstawowywcity3"/>
              <w:spacing w:line="360" w:lineRule="auto"/>
              <w:ind w:left="22" w:firstLine="0"/>
              <w:rPr>
                <w:rFonts w:asciiTheme="minorHAnsi" w:hAnsiTheme="minorHAnsi" w:cstheme="minorHAnsi"/>
                <w:b w:val="0"/>
                <w:bCs/>
                <w:sz w:val="20"/>
                <w:szCs w:val="28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(Metale surowe, tworzywa sztuczne, drewno, materiały ceramiczne)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1A688B" w14:textId="27696E1B" w:rsidR="000430B1" w:rsidRPr="000A482B" w:rsidRDefault="000430B1" w:rsidP="00D43B9F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0"/>
                <w:szCs w:val="28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t xml:space="preserve"> </w:t>
            </w:r>
          </w:p>
        </w:tc>
      </w:tr>
      <w:tr w:rsidR="00375CB1" w:rsidRPr="00375CB1" w14:paraId="763A321F" w14:textId="77777777" w:rsidTr="0058566C">
        <w:trPr>
          <w:trHeight w:val="731"/>
        </w:trPr>
        <w:tc>
          <w:tcPr>
            <w:tcW w:w="6081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3DF8BA5" w14:textId="77777777" w:rsidR="000430B1" w:rsidRPr="00375CB1" w:rsidRDefault="000430B1" w:rsidP="00317837">
            <w:pPr>
              <w:pStyle w:val="Tekstpodstawowywcity3"/>
              <w:ind w:left="0" w:firstLine="0"/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</w:r>
            <w:r w:rsidR="009455C5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end"/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 xml:space="preserve">   7.2.   </w:t>
            </w: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>Komponenty</w:t>
            </w:r>
          </w:p>
          <w:p w14:paraId="17913B11" w14:textId="65971260" w:rsidR="000430B1" w:rsidRPr="00375CB1" w:rsidRDefault="000430B1" w:rsidP="0048457C">
            <w:pPr>
              <w:pStyle w:val="Tekstpodstawowywcity3"/>
              <w:ind w:left="22" w:firstLine="0"/>
              <w:rPr>
                <w:rFonts w:asciiTheme="minorHAnsi" w:hAnsiTheme="minorHAnsi" w:cstheme="minorHAnsi"/>
                <w:b w:val="0"/>
                <w:bCs/>
                <w:sz w:val="20"/>
                <w:szCs w:val="28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(Komponenty elektryczne, elementy mocujące, surowce formowane, surowce poddane obróbce mechanicznej i wypraski)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83DCEFA" w14:textId="12B1C88B" w:rsidR="000430B1" w:rsidRPr="000A482B" w:rsidRDefault="000430B1" w:rsidP="00D43B9F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0"/>
                <w:szCs w:val="28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2533F5EA" w14:textId="77777777" w:rsidTr="0058566C">
        <w:trPr>
          <w:trHeight w:val="711"/>
        </w:trPr>
        <w:tc>
          <w:tcPr>
            <w:tcW w:w="6081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20E9F743" w14:textId="77777777" w:rsidR="000430B1" w:rsidRPr="00375CB1" w:rsidRDefault="000430B1" w:rsidP="00317837">
            <w:pPr>
              <w:pStyle w:val="Tekstpodstawowywcity3"/>
              <w:ind w:left="0" w:firstLine="0"/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</w:r>
            <w:r w:rsidR="009455C5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end"/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 xml:space="preserve">   7.3.   </w:t>
            </w: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>Podzespoły</w:t>
            </w:r>
          </w:p>
          <w:p w14:paraId="45702D3F" w14:textId="145C5E4E" w:rsidR="000430B1" w:rsidRPr="00375CB1" w:rsidRDefault="000430B1" w:rsidP="0048457C">
            <w:pPr>
              <w:pStyle w:val="Tekstpodstawowywcity3"/>
              <w:ind w:left="0" w:firstLine="0"/>
              <w:rPr>
                <w:rFonts w:asciiTheme="minorHAnsi" w:hAnsiTheme="minorHAnsi" w:cstheme="minorHAnsi"/>
                <w:b w:val="0"/>
                <w:bCs/>
                <w:sz w:val="20"/>
                <w:szCs w:val="28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(Podzespoły elektroniczne, podzespoły mechaniczne, wykonane według rysunków i/lub instrukcji roboczych)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1A1BF48" w14:textId="496741F4" w:rsidR="000430B1" w:rsidRPr="000A482B" w:rsidRDefault="000430B1" w:rsidP="00D43B9F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0"/>
                <w:szCs w:val="28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7162FF04" w14:textId="77777777" w:rsidTr="0058566C">
        <w:trPr>
          <w:trHeight w:val="33"/>
        </w:trPr>
        <w:tc>
          <w:tcPr>
            <w:tcW w:w="6081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4D5D798B" w14:textId="77777777" w:rsidR="000430B1" w:rsidRPr="00375CB1" w:rsidRDefault="000430B1" w:rsidP="00317837">
            <w:pPr>
              <w:pStyle w:val="Tekstpodstawowywcity3"/>
              <w:ind w:left="0" w:firstLine="0"/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</w:r>
            <w:r w:rsidR="009455C5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end"/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 xml:space="preserve">   7.4.   </w:t>
            </w: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>Usługi wzorcowania</w:t>
            </w:r>
          </w:p>
          <w:p w14:paraId="2335F299" w14:textId="48A0752A" w:rsidR="000430B1" w:rsidRPr="00375CB1" w:rsidRDefault="000430B1" w:rsidP="00317837">
            <w:pPr>
              <w:pStyle w:val="Tekstpodstawowywcity3"/>
              <w:spacing w:line="360" w:lineRule="auto"/>
              <w:ind w:left="22" w:firstLine="0"/>
              <w:rPr>
                <w:rFonts w:asciiTheme="minorHAnsi" w:hAnsiTheme="minorHAnsi" w:cstheme="minorHAnsi"/>
                <w:b w:val="0"/>
                <w:bCs/>
                <w:sz w:val="20"/>
                <w:szCs w:val="28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Usługi weryfikacji/potwierdzenia dla przyrządów pomiarowych, narzędzi lub stanowisk badawczych)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56DD3CB" w14:textId="195A1618" w:rsidR="000430B1" w:rsidRPr="000A482B" w:rsidRDefault="000430B1" w:rsidP="00D43B9F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0"/>
                <w:szCs w:val="28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4EBECDC0" w14:textId="77777777" w:rsidTr="00191205">
        <w:trPr>
          <w:trHeight w:val="641"/>
        </w:trPr>
        <w:tc>
          <w:tcPr>
            <w:tcW w:w="60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946DA7" w14:textId="77777777" w:rsidR="000430B1" w:rsidRPr="00191205" w:rsidRDefault="000430B1" w:rsidP="00317837">
            <w:pPr>
              <w:pStyle w:val="Tekstpodstawowywcity3"/>
              <w:ind w:left="0" w:firstLine="0"/>
              <w:rPr>
                <w:rFonts w:asciiTheme="minorHAnsi" w:hAnsiTheme="minorHAnsi" w:cstheme="minorHAnsi"/>
                <w:b w:val="0"/>
                <w:bCs/>
                <w:sz w:val="18"/>
                <w:szCs w:val="24"/>
              </w:rPr>
            </w:pPr>
            <w:r w:rsidRPr="00191205">
              <w:rPr>
                <w:rFonts w:asciiTheme="minorHAnsi" w:hAnsiTheme="minorHAnsi" w:cstheme="minorHAnsi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05">
              <w:rPr>
                <w:rFonts w:asciiTheme="minorHAnsi" w:hAnsiTheme="minorHAnsi" w:cstheme="minorHAnsi"/>
                <w:sz w:val="18"/>
                <w:szCs w:val="24"/>
              </w:rPr>
              <w:instrText xml:space="preserve"> FORMCHECKBOX </w:instrText>
            </w:r>
            <w:r w:rsidR="009455C5" w:rsidRPr="00191205">
              <w:rPr>
                <w:rFonts w:asciiTheme="minorHAnsi" w:hAnsiTheme="minorHAnsi" w:cstheme="minorHAnsi"/>
                <w:sz w:val="18"/>
                <w:szCs w:val="24"/>
              </w:rPr>
            </w:r>
            <w:r w:rsidR="009455C5" w:rsidRPr="00191205">
              <w:rPr>
                <w:rFonts w:asciiTheme="minorHAnsi" w:hAnsiTheme="minorHAnsi" w:cstheme="minorHAnsi"/>
                <w:sz w:val="18"/>
                <w:szCs w:val="24"/>
              </w:rPr>
              <w:fldChar w:fldCharType="separate"/>
            </w:r>
            <w:r w:rsidRPr="00191205">
              <w:rPr>
                <w:rFonts w:asciiTheme="minorHAnsi" w:hAnsiTheme="minorHAnsi" w:cstheme="minorHAnsi"/>
                <w:sz w:val="18"/>
                <w:szCs w:val="24"/>
              </w:rPr>
              <w:fldChar w:fldCharType="end"/>
            </w:r>
            <w:r w:rsidRPr="00191205">
              <w:rPr>
                <w:rFonts w:asciiTheme="minorHAnsi" w:hAnsiTheme="minorHAnsi" w:cstheme="minorHAnsi"/>
                <w:sz w:val="18"/>
                <w:szCs w:val="24"/>
              </w:rPr>
              <w:t xml:space="preserve">   7.5.   </w:t>
            </w:r>
            <w:r w:rsidRPr="00191205">
              <w:rPr>
                <w:rFonts w:asciiTheme="minorHAnsi" w:hAnsiTheme="minorHAnsi" w:cstheme="minorHAnsi"/>
                <w:b w:val="0"/>
                <w:bCs/>
                <w:sz w:val="18"/>
                <w:szCs w:val="24"/>
              </w:rPr>
              <w:t>Usługi dystrybucji</w:t>
            </w:r>
          </w:p>
          <w:p w14:paraId="3444D955" w14:textId="4B5D8EA0" w:rsidR="000430B1" w:rsidRPr="00375CB1" w:rsidRDefault="000430B1" w:rsidP="004C1597">
            <w:pPr>
              <w:pStyle w:val="Tekstpodstawowywcity3"/>
              <w:ind w:left="22" w:firstLine="0"/>
              <w:jc w:val="left"/>
              <w:rPr>
                <w:rFonts w:asciiTheme="minorHAnsi" w:hAnsiTheme="minorHAnsi" w:cstheme="minorHAnsi"/>
                <w:b w:val="0"/>
                <w:bCs/>
                <w:sz w:val="20"/>
                <w:szCs w:val="28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(Dystrybutorzy świadczący usługi magazynowania i dostarczania wyrobów medycznych, nie działający jako „legalny producent” wyrobów medycznych)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DE2859" w14:textId="300E5223" w:rsidR="000430B1" w:rsidRPr="000A482B" w:rsidRDefault="000430B1" w:rsidP="00D43B9F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0"/>
                <w:szCs w:val="28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4B99A3CD" w14:textId="77777777" w:rsidTr="0058566C">
        <w:trPr>
          <w:trHeight w:val="669"/>
        </w:trPr>
        <w:tc>
          <w:tcPr>
            <w:tcW w:w="6081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4ADD360E" w14:textId="77777777" w:rsidR="000430B1" w:rsidRPr="00375CB1" w:rsidRDefault="000430B1" w:rsidP="00317837">
            <w:pPr>
              <w:pStyle w:val="Tekstpodstawowywcity3"/>
              <w:ind w:left="0" w:right="-164" w:firstLine="0"/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</w:r>
            <w:r w:rsidR="009455C5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end"/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 xml:space="preserve">   7.6.   </w:t>
            </w: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>Usługi konserwacji i utrzymania porządku</w:t>
            </w:r>
          </w:p>
          <w:p w14:paraId="0B9FBC1F" w14:textId="236F8A69" w:rsidR="000430B1" w:rsidRPr="00375CB1" w:rsidRDefault="000430B1" w:rsidP="004C1597">
            <w:pPr>
              <w:pStyle w:val="Tekstpodstawowywcity3"/>
              <w:ind w:left="0" w:firstLine="0"/>
              <w:rPr>
                <w:rFonts w:asciiTheme="minorHAnsi" w:hAnsiTheme="minorHAnsi" w:cstheme="minorHAnsi"/>
                <w:b w:val="0"/>
                <w:bCs/>
                <w:sz w:val="20"/>
                <w:szCs w:val="28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(Usługi napraw elektrycznych lub mechanicznych, usługi sprzątania i konserwacji obiektów, czyszczenie odzieży roboczej i badanie fartuchów antyelektrostatycznych (ESD))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8E81C7D" w14:textId="3071E421" w:rsidR="000430B1" w:rsidRPr="000A482B" w:rsidRDefault="000430B1" w:rsidP="00D43B9F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0"/>
                <w:szCs w:val="28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59E0F918" w14:textId="77777777" w:rsidTr="0058566C">
        <w:trPr>
          <w:trHeight w:val="33"/>
        </w:trPr>
        <w:tc>
          <w:tcPr>
            <w:tcW w:w="6081" w:type="dxa"/>
            <w:tcBorders>
              <w:left w:val="single" w:sz="12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5B3629E" w14:textId="77777777" w:rsidR="000430B1" w:rsidRPr="00375CB1" w:rsidRDefault="000430B1" w:rsidP="00317837">
            <w:pPr>
              <w:pStyle w:val="Tekstpodstawowywcity3"/>
              <w:ind w:left="0" w:firstLine="0"/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</w:r>
            <w:r w:rsidR="009455C5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end"/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 xml:space="preserve">   7.7.   </w:t>
            </w: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>Usługi transportu</w:t>
            </w:r>
          </w:p>
          <w:p w14:paraId="3D6E8734" w14:textId="5F35743A" w:rsidR="000430B1" w:rsidRPr="00375CB1" w:rsidRDefault="000430B1" w:rsidP="00317837">
            <w:pPr>
              <w:pStyle w:val="Tekstpodstawowywcity3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  <w:szCs w:val="28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(Usługi transportu drogowego, morskiego, lotniczego ogółem)</w:t>
            </w:r>
          </w:p>
        </w:tc>
        <w:tc>
          <w:tcPr>
            <w:tcW w:w="490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02DD8BF" w14:textId="1C49908B" w:rsidR="000430B1" w:rsidRPr="000A482B" w:rsidRDefault="000430B1" w:rsidP="00D43B9F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0"/>
                <w:szCs w:val="28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520949C4" w14:textId="77777777" w:rsidTr="0058566C">
        <w:trPr>
          <w:trHeight w:val="33"/>
        </w:trPr>
        <w:tc>
          <w:tcPr>
            <w:tcW w:w="60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36D2D9E" w14:textId="77777777" w:rsidR="000430B1" w:rsidRPr="00375CB1" w:rsidRDefault="000430B1" w:rsidP="00954FC6">
            <w:pPr>
              <w:pStyle w:val="Tekstpodstawowywcity3"/>
              <w:ind w:left="0" w:firstLine="0"/>
              <w:rPr>
                <w:rFonts w:asciiTheme="minorHAnsi" w:hAnsiTheme="minorHAnsi" w:cstheme="minorHAnsi"/>
                <w:b w:val="0"/>
                <w:bCs/>
                <w:sz w:val="18"/>
                <w:szCs w:val="24"/>
              </w:rPr>
            </w:pP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</w:r>
            <w:r w:rsidR="009455C5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end"/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 xml:space="preserve">   7.8.   </w:t>
            </w: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>Pozostałe usługi</w:t>
            </w:r>
          </w:p>
          <w:p w14:paraId="71E79145" w14:textId="0E7BAB57" w:rsidR="000430B1" w:rsidRPr="00375CB1" w:rsidRDefault="000430B1" w:rsidP="00954FC6">
            <w:pPr>
              <w:pStyle w:val="Tekstpodstawowywcity3"/>
              <w:ind w:left="0" w:firstLine="0"/>
              <w:rPr>
                <w:rFonts w:asciiTheme="minorHAnsi" w:hAnsiTheme="minorHAnsi" w:cstheme="minorHAnsi"/>
                <w:b w:val="0"/>
                <w:bCs/>
                <w:sz w:val="18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(Usługi doradztwa dotyczącego wyrobów medycznych, usługi pakowania, itp.)</w:t>
            </w:r>
          </w:p>
        </w:tc>
        <w:tc>
          <w:tcPr>
            <w:tcW w:w="49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5511116" w14:textId="437908C3" w:rsidR="000430B1" w:rsidRPr="000A482B" w:rsidRDefault="000430B1" w:rsidP="000430B1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color w:val="0070C0"/>
                <w:sz w:val="20"/>
                <w:szCs w:val="28"/>
              </w:rPr>
            </w:pP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</w:tbl>
    <w:p w14:paraId="12B075BF" w14:textId="339A66ED" w:rsidR="008F4190" w:rsidRPr="00954295" w:rsidRDefault="008F4190" w:rsidP="0095429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004712">
        <w:rPr>
          <w:rFonts w:asciiTheme="minorHAnsi" w:hAnsiTheme="minorHAnsi" w:cstheme="minorHAnsi"/>
          <w:sz w:val="28"/>
          <w:szCs w:val="28"/>
          <w:vertAlign w:val="superscript"/>
        </w:rPr>
        <w:t>*</w:t>
      </w:r>
      <w:r w:rsidRPr="00004712">
        <w:rPr>
          <w:rFonts w:asciiTheme="minorHAnsi" w:hAnsiTheme="minorHAnsi" w:cstheme="minorHAnsi"/>
          <w:sz w:val="20"/>
          <w:szCs w:val="20"/>
        </w:rPr>
        <w:t xml:space="preserve"> </w:t>
      </w:r>
      <w:r w:rsidR="00954295" w:rsidRPr="00954295">
        <w:rPr>
          <w:rFonts w:asciiTheme="minorHAnsi" w:hAnsiTheme="minorHAnsi" w:cstheme="minorHAnsi"/>
          <w:b/>
          <w:bCs/>
          <w:sz w:val="16"/>
          <w:szCs w:val="16"/>
        </w:rPr>
        <w:t>Klasyfikacja ryzyka</w:t>
      </w:r>
      <w:r w:rsidR="00954295">
        <w:rPr>
          <w:rFonts w:asciiTheme="minorHAnsi" w:hAnsiTheme="minorHAnsi" w:cstheme="minorHAnsi"/>
          <w:sz w:val="16"/>
          <w:szCs w:val="16"/>
        </w:rPr>
        <w:t xml:space="preserve"> - z</w:t>
      </w:r>
      <w:r w:rsidRPr="008F4190">
        <w:rPr>
          <w:rFonts w:asciiTheme="minorHAnsi" w:hAnsiTheme="minorHAnsi" w:cstheme="minorHAnsi"/>
          <w:sz w:val="16"/>
          <w:szCs w:val="16"/>
        </w:rPr>
        <w:t>godnie z rozporządzeniem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8F4190">
        <w:rPr>
          <w:rFonts w:asciiTheme="minorHAnsi" w:hAnsiTheme="minorHAnsi" w:cstheme="minorHAnsi"/>
          <w:sz w:val="16"/>
          <w:szCs w:val="16"/>
        </w:rPr>
        <w:t>(UE) 2017/745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A9791E">
        <w:rPr>
          <w:rFonts w:asciiTheme="minorHAnsi" w:hAnsiTheme="minorHAnsi" w:cstheme="minorHAnsi"/>
          <w:sz w:val="16"/>
          <w:szCs w:val="16"/>
        </w:rPr>
        <w:t>(</w:t>
      </w:r>
      <w:r>
        <w:rPr>
          <w:rFonts w:asciiTheme="minorHAnsi" w:hAnsiTheme="minorHAnsi" w:cstheme="minorHAnsi"/>
          <w:sz w:val="16"/>
          <w:szCs w:val="16"/>
        </w:rPr>
        <w:t xml:space="preserve">MDR) lub </w:t>
      </w:r>
      <w:r w:rsidRPr="00954295">
        <w:rPr>
          <w:rFonts w:asciiTheme="minorHAnsi" w:hAnsiTheme="minorHAnsi" w:cstheme="minorHAnsi"/>
          <w:sz w:val="16"/>
          <w:szCs w:val="16"/>
        </w:rPr>
        <w:t>2017/746 (IVDR)</w:t>
      </w:r>
      <w:r w:rsidR="00954295">
        <w:rPr>
          <w:rFonts w:asciiTheme="minorHAnsi" w:hAnsiTheme="minorHAnsi" w:cstheme="minorHAnsi"/>
          <w:sz w:val="16"/>
          <w:szCs w:val="16"/>
        </w:rPr>
        <w:t>.</w:t>
      </w:r>
    </w:p>
    <w:p w14:paraId="27BBA0FB" w14:textId="77777777" w:rsidR="008F4190" w:rsidRPr="008F4190" w:rsidRDefault="008F4190" w:rsidP="00300F9E">
      <w:pPr>
        <w:pStyle w:val="Akapitzlist"/>
        <w:ind w:left="0"/>
        <w:rPr>
          <w:rFonts w:asciiTheme="minorHAnsi" w:hAnsiTheme="minorHAnsi" w:cstheme="minorHAnsi"/>
          <w:sz w:val="16"/>
          <w:szCs w:val="16"/>
        </w:rPr>
      </w:pPr>
    </w:p>
    <w:p w14:paraId="60967314" w14:textId="60382234" w:rsidR="00605AC9" w:rsidRDefault="00605AC9" w:rsidP="00300F9E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375CB1">
        <w:rPr>
          <w:rFonts w:asciiTheme="minorHAnsi" w:hAnsiTheme="minorHAnsi" w:cstheme="minorHAnsi"/>
          <w:b/>
          <w:bCs/>
          <w:i/>
          <w:iCs/>
          <w:sz w:val="20"/>
          <w:szCs w:val="20"/>
        </w:rPr>
        <w:t>Uwaga</w:t>
      </w:r>
      <w:r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DC10CC" w:rsidRPr="00375CB1">
        <w:rPr>
          <w:rFonts w:asciiTheme="minorHAnsi" w:hAnsiTheme="minorHAnsi" w:cstheme="minorHAnsi"/>
          <w:sz w:val="20"/>
          <w:szCs w:val="20"/>
        </w:rPr>
        <w:t xml:space="preserve">obszary techniczne </w:t>
      </w:r>
      <w:r w:rsidRPr="00375CB1">
        <w:rPr>
          <w:rFonts w:asciiTheme="minorHAnsi" w:hAnsiTheme="minorHAnsi" w:cstheme="minorHAnsi"/>
          <w:sz w:val="20"/>
          <w:szCs w:val="20"/>
        </w:rPr>
        <w:t xml:space="preserve"> wyróżnione kolorem szarym nie wchodzą w zakres akredytacji PC</w:t>
      </w:r>
      <w:r w:rsidR="0016537B" w:rsidRPr="00375CB1">
        <w:rPr>
          <w:rFonts w:asciiTheme="minorHAnsi" w:hAnsiTheme="minorHAnsi" w:cstheme="minorHAnsi"/>
          <w:sz w:val="20"/>
          <w:szCs w:val="20"/>
        </w:rPr>
        <w:t>BC</w:t>
      </w:r>
      <w:r w:rsidR="00932587" w:rsidRPr="00375CB1">
        <w:rPr>
          <w:rFonts w:asciiTheme="minorHAnsi" w:hAnsiTheme="minorHAnsi" w:cstheme="minorHAnsi"/>
          <w:sz w:val="20"/>
          <w:szCs w:val="20"/>
        </w:rPr>
        <w:t xml:space="preserve"> S.A</w:t>
      </w:r>
      <w:r w:rsidR="00DC10CC" w:rsidRPr="00375CB1">
        <w:rPr>
          <w:rFonts w:asciiTheme="minorHAnsi" w:hAnsiTheme="minorHAnsi" w:cstheme="minorHAnsi"/>
          <w:sz w:val="20"/>
          <w:szCs w:val="20"/>
        </w:rPr>
        <w:t>.</w:t>
      </w:r>
      <w:r w:rsidR="00932587" w:rsidRPr="00375CB1">
        <w:rPr>
          <w:rFonts w:asciiTheme="minorHAnsi" w:hAnsiTheme="minorHAnsi" w:cstheme="minorHAnsi"/>
          <w:sz w:val="20"/>
          <w:szCs w:val="20"/>
        </w:rPr>
        <w:t>, w</w:t>
      </w:r>
      <w:r w:rsidR="00DC10CC" w:rsidRPr="00375CB1">
        <w:rPr>
          <w:rFonts w:asciiTheme="minorHAnsi" w:hAnsiTheme="minorHAnsi" w:cstheme="minorHAnsi"/>
          <w:sz w:val="20"/>
          <w:szCs w:val="20"/>
        </w:rPr>
        <w:t xml:space="preserve"> przypadku </w:t>
      </w:r>
      <w:r w:rsidR="00932587" w:rsidRPr="00375CB1">
        <w:rPr>
          <w:rFonts w:asciiTheme="minorHAnsi" w:hAnsiTheme="minorHAnsi" w:cstheme="minorHAnsi"/>
          <w:sz w:val="20"/>
          <w:szCs w:val="20"/>
        </w:rPr>
        <w:t xml:space="preserve">ich </w:t>
      </w:r>
      <w:r w:rsidR="00DC10CC" w:rsidRPr="00375CB1">
        <w:rPr>
          <w:rFonts w:asciiTheme="minorHAnsi" w:hAnsiTheme="minorHAnsi" w:cstheme="minorHAnsi"/>
          <w:sz w:val="20"/>
          <w:szCs w:val="20"/>
        </w:rPr>
        <w:t xml:space="preserve">zaznaczenia </w:t>
      </w:r>
      <w:r w:rsidR="00932587" w:rsidRPr="00375CB1">
        <w:rPr>
          <w:rFonts w:asciiTheme="minorHAnsi" w:hAnsiTheme="minorHAnsi" w:cstheme="minorHAnsi"/>
          <w:sz w:val="20"/>
          <w:szCs w:val="20"/>
        </w:rPr>
        <w:t xml:space="preserve">prosimy o rozbicie oczekiwanego zakresu certyfikacji </w:t>
      </w:r>
      <w:r w:rsidR="00527BB0">
        <w:rPr>
          <w:rFonts w:asciiTheme="minorHAnsi" w:hAnsiTheme="minorHAnsi" w:cstheme="minorHAnsi"/>
          <w:sz w:val="20"/>
          <w:szCs w:val="20"/>
        </w:rPr>
        <w:t xml:space="preserve">(we wniosku) </w:t>
      </w:r>
      <w:r w:rsidR="00B603D7" w:rsidRPr="00375CB1">
        <w:rPr>
          <w:rFonts w:asciiTheme="minorHAnsi" w:hAnsiTheme="minorHAnsi" w:cstheme="minorHAnsi"/>
          <w:sz w:val="20"/>
          <w:szCs w:val="20"/>
        </w:rPr>
        <w:t>na</w:t>
      </w:r>
      <w:r w:rsidR="00932587" w:rsidRPr="00375CB1">
        <w:rPr>
          <w:rFonts w:asciiTheme="minorHAnsi" w:hAnsiTheme="minorHAnsi" w:cstheme="minorHAnsi"/>
          <w:sz w:val="20"/>
          <w:szCs w:val="20"/>
        </w:rPr>
        <w:t xml:space="preserve"> część odpowiadającą obszarowi akredytowanemu oraz poza akredytacją</w:t>
      </w:r>
      <w:r w:rsidR="00B603D7" w:rsidRPr="00375CB1">
        <w:rPr>
          <w:rFonts w:asciiTheme="minorHAnsi" w:hAnsiTheme="minorHAnsi" w:cstheme="minorHAnsi"/>
          <w:sz w:val="20"/>
          <w:szCs w:val="20"/>
        </w:rPr>
        <w:t>.</w:t>
      </w:r>
    </w:p>
    <w:p w14:paraId="310E5E7D" w14:textId="77777777" w:rsidR="000145BB" w:rsidRDefault="000145BB" w:rsidP="00300F9E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14:paraId="76AB2F97" w14:textId="6E180058" w:rsidR="00004712" w:rsidRDefault="00573AFC" w:rsidP="00530CB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4225D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44225D">
        <w:rPr>
          <w:rFonts w:asciiTheme="minorHAnsi" w:hAnsiTheme="minorHAnsi" w:cstheme="minorHAnsi"/>
          <w:b/>
          <w:bCs/>
          <w:sz w:val="20"/>
          <w:szCs w:val="20"/>
        </w:rPr>
        <w:t xml:space="preserve">ROSIMY  ODPOWIEDZIEĆ  NA  PYTANIA  DODATKOWE </w:t>
      </w:r>
      <w:r>
        <w:rPr>
          <w:rFonts w:asciiTheme="minorHAnsi" w:hAnsiTheme="minorHAnsi" w:cstheme="minorHAnsi"/>
          <w:sz w:val="20"/>
          <w:szCs w:val="20"/>
        </w:rPr>
        <w:t xml:space="preserve"> (dotyczy </w:t>
      </w:r>
      <w:r w:rsidR="0064468D" w:rsidRPr="0064468D">
        <w:rPr>
          <w:rFonts w:asciiTheme="minorHAnsi" w:hAnsiTheme="minorHAnsi" w:cstheme="minorHAnsi"/>
          <w:sz w:val="20"/>
          <w:szCs w:val="20"/>
        </w:rPr>
        <w:t>dostawców „Części i usług”</w:t>
      </w:r>
      <w:r>
        <w:rPr>
          <w:rFonts w:asciiTheme="minorHAnsi" w:hAnsiTheme="minorHAnsi" w:cstheme="minorHAnsi"/>
          <w:sz w:val="20"/>
          <w:szCs w:val="20"/>
        </w:rPr>
        <w:t>)</w:t>
      </w:r>
      <w:r w:rsidR="0064468D">
        <w:rPr>
          <w:rFonts w:asciiTheme="minorHAnsi" w:hAnsiTheme="minorHAnsi" w:cstheme="minorHAnsi"/>
          <w:sz w:val="20"/>
          <w:szCs w:val="20"/>
        </w:rPr>
        <w:t>:</w:t>
      </w:r>
    </w:p>
    <w:p w14:paraId="43D0BABE" w14:textId="4BA0EABA" w:rsidR="00BC69A6" w:rsidRPr="00844267" w:rsidRDefault="00BC69A6" w:rsidP="000145BB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-Siatka"/>
        <w:tblW w:w="10901" w:type="dxa"/>
        <w:tblLook w:val="04A0" w:firstRow="1" w:lastRow="0" w:firstColumn="1" w:lastColumn="0" w:noHBand="0" w:noVBand="1"/>
      </w:tblPr>
      <w:tblGrid>
        <w:gridCol w:w="8063"/>
        <w:gridCol w:w="1419"/>
        <w:gridCol w:w="1419"/>
      </w:tblGrid>
      <w:tr w:rsidR="00BC69A6" w:rsidRPr="00004712" w14:paraId="0611CC93" w14:textId="77777777" w:rsidTr="00844267">
        <w:trPr>
          <w:trHeight w:val="201"/>
        </w:trPr>
        <w:tc>
          <w:tcPr>
            <w:tcW w:w="8063" w:type="dxa"/>
            <w:vAlign w:val="center"/>
          </w:tcPr>
          <w:p w14:paraId="204D9B2F" w14:textId="40F81D02" w:rsidR="00004712" w:rsidRPr="00004712" w:rsidRDefault="00BC69A6" w:rsidP="00FA757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04712" w:rsidRPr="00004712">
              <w:rPr>
                <w:rFonts w:asciiTheme="minorHAnsi" w:hAnsiTheme="minorHAnsi" w:cstheme="minorHAnsi"/>
                <w:sz w:val="20"/>
                <w:szCs w:val="20"/>
              </w:rPr>
              <w:t>ytania:</w:t>
            </w:r>
          </w:p>
        </w:tc>
        <w:tc>
          <w:tcPr>
            <w:tcW w:w="1419" w:type="dxa"/>
            <w:vAlign w:val="center"/>
          </w:tcPr>
          <w:p w14:paraId="5C472021" w14:textId="77777777" w:rsidR="00004712" w:rsidRPr="00004712" w:rsidRDefault="00004712" w:rsidP="00FA757B">
            <w:pPr>
              <w:pStyle w:val="Akapitzlist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471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419" w:type="dxa"/>
            <w:vAlign w:val="center"/>
          </w:tcPr>
          <w:p w14:paraId="2FA88BD3" w14:textId="77777777" w:rsidR="00004712" w:rsidRPr="00004712" w:rsidRDefault="00004712" w:rsidP="00FA757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4712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BC69A6" w:rsidRPr="00004712" w14:paraId="6626185A" w14:textId="77777777" w:rsidTr="00844267">
        <w:trPr>
          <w:trHeight w:val="372"/>
        </w:trPr>
        <w:tc>
          <w:tcPr>
            <w:tcW w:w="8063" w:type="dxa"/>
            <w:vAlign w:val="center"/>
          </w:tcPr>
          <w:p w14:paraId="1F4B59A4" w14:textId="77777777" w:rsidR="00BC69A6" w:rsidRPr="00004712" w:rsidRDefault="00BC69A6" w:rsidP="00FA757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12">
              <w:rPr>
                <w:rFonts w:asciiTheme="minorHAnsi" w:hAnsiTheme="minorHAnsi" w:cstheme="minorHAnsi"/>
                <w:sz w:val="20"/>
                <w:szCs w:val="20"/>
              </w:rPr>
              <w:t>Czy wyrób jest prawie gotowym i zmontowanym wyrobem medycznym (tzn. jest przeznaczony do użytku w celach medycznych i wymaga jedynie opakowania i/lub oznakowania)?</w:t>
            </w:r>
          </w:p>
        </w:tc>
        <w:tc>
          <w:tcPr>
            <w:tcW w:w="1419" w:type="dxa"/>
            <w:vAlign w:val="center"/>
          </w:tcPr>
          <w:p w14:paraId="28BABD53" w14:textId="77AAB2B2" w:rsidR="00BC69A6" w:rsidRPr="000A482B" w:rsidRDefault="00BC69A6" w:rsidP="00FA757B">
            <w:pPr>
              <w:pStyle w:val="Akapitzlist"/>
              <w:ind w:left="16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1EFDDD57" w14:textId="5B025019" w:rsidR="00BC69A6" w:rsidRPr="000A482B" w:rsidRDefault="00BC69A6" w:rsidP="00FA757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end"/>
            </w:r>
          </w:p>
        </w:tc>
      </w:tr>
      <w:tr w:rsidR="00BC69A6" w:rsidRPr="00004712" w14:paraId="50EBB19F" w14:textId="77777777" w:rsidTr="00844267">
        <w:trPr>
          <w:trHeight w:val="195"/>
        </w:trPr>
        <w:tc>
          <w:tcPr>
            <w:tcW w:w="8063" w:type="dxa"/>
            <w:vAlign w:val="center"/>
          </w:tcPr>
          <w:p w14:paraId="6BA251E6" w14:textId="77777777" w:rsidR="00BC69A6" w:rsidRPr="00004712" w:rsidRDefault="00BC69A6" w:rsidP="00FA757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12">
              <w:rPr>
                <w:rFonts w:asciiTheme="minorHAnsi" w:hAnsiTheme="minorHAnsi" w:cstheme="minorHAnsi"/>
                <w:sz w:val="20"/>
                <w:szCs w:val="20"/>
              </w:rPr>
              <w:t>Czy wyrób ma być komponentem/częścią wyrobu medycznego?</w:t>
            </w:r>
          </w:p>
        </w:tc>
        <w:tc>
          <w:tcPr>
            <w:tcW w:w="1419" w:type="dxa"/>
            <w:vAlign w:val="center"/>
          </w:tcPr>
          <w:p w14:paraId="4D2CDFF6" w14:textId="6A964BED" w:rsidR="00BC69A6" w:rsidRPr="000A482B" w:rsidRDefault="00BC69A6" w:rsidP="00FA757B">
            <w:pPr>
              <w:pStyle w:val="Akapitzlist"/>
              <w:ind w:left="16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4D98C080" w14:textId="02C7A4A7" w:rsidR="00BC69A6" w:rsidRPr="000A482B" w:rsidRDefault="00BC69A6" w:rsidP="00FA757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end"/>
            </w:r>
          </w:p>
        </w:tc>
      </w:tr>
      <w:tr w:rsidR="00BC69A6" w:rsidRPr="00004712" w14:paraId="6A73A958" w14:textId="77777777" w:rsidTr="00844267">
        <w:trPr>
          <w:trHeight w:val="559"/>
        </w:trPr>
        <w:tc>
          <w:tcPr>
            <w:tcW w:w="8063" w:type="dxa"/>
            <w:vAlign w:val="center"/>
          </w:tcPr>
          <w:p w14:paraId="29DDA04E" w14:textId="085FD7F4" w:rsidR="00BC69A6" w:rsidRPr="00004712" w:rsidRDefault="00BC69A6" w:rsidP="00FA757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12">
              <w:rPr>
                <w:rFonts w:asciiTheme="minorHAnsi" w:hAnsiTheme="minorHAnsi" w:cstheme="minorHAnsi"/>
                <w:sz w:val="20"/>
                <w:szCs w:val="20"/>
              </w:rPr>
              <w:t xml:space="preserve">Czy organizacji zlecono prowadzenie jakichkolwiek działań regulowanych rozporządzeniem </w:t>
            </w:r>
            <w:r w:rsidR="0084426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04712">
              <w:rPr>
                <w:rFonts w:asciiTheme="minorHAnsi" w:hAnsiTheme="minorHAnsi" w:cstheme="minorHAnsi"/>
                <w:sz w:val="20"/>
                <w:szCs w:val="20"/>
              </w:rPr>
              <w:t xml:space="preserve">w sprawie wyrobów medycznych (np. ponowne oznakowanie, regenerację innych wyrobów medycznych)?  </w:t>
            </w:r>
          </w:p>
        </w:tc>
        <w:tc>
          <w:tcPr>
            <w:tcW w:w="1419" w:type="dxa"/>
            <w:vAlign w:val="center"/>
          </w:tcPr>
          <w:p w14:paraId="365B97BE" w14:textId="22EBA747" w:rsidR="00BC69A6" w:rsidRPr="000A482B" w:rsidRDefault="00BC69A6" w:rsidP="00FA757B">
            <w:pPr>
              <w:pStyle w:val="Akapitzlist"/>
              <w:ind w:left="16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72D931D5" w14:textId="40045EC7" w:rsidR="00BC69A6" w:rsidRPr="000A482B" w:rsidRDefault="00BC69A6" w:rsidP="00FA757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end"/>
            </w:r>
          </w:p>
        </w:tc>
      </w:tr>
      <w:tr w:rsidR="00BC69A6" w:rsidRPr="00004712" w14:paraId="6C8FAAA8" w14:textId="77777777" w:rsidTr="00844267">
        <w:trPr>
          <w:trHeight w:val="195"/>
        </w:trPr>
        <w:tc>
          <w:tcPr>
            <w:tcW w:w="8063" w:type="dxa"/>
            <w:vAlign w:val="center"/>
          </w:tcPr>
          <w:p w14:paraId="36ACA4AD" w14:textId="77777777" w:rsidR="00BC69A6" w:rsidRPr="00004712" w:rsidRDefault="00BC69A6" w:rsidP="00FA757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12">
              <w:rPr>
                <w:rFonts w:asciiTheme="minorHAnsi" w:hAnsiTheme="minorHAnsi" w:cstheme="minorHAnsi"/>
                <w:sz w:val="20"/>
                <w:szCs w:val="20"/>
              </w:rPr>
              <w:t>Czy dostarczany wyrób jest sterylny?</w:t>
            </w:r>
          </w:p>
        </w:tc>
        <w:tc>
          <w:tcPr>
            <w:tcW w:w="1419" w:type="dxa"/>
            <w:vAlign w:val="center"/>
          </w:tcPr>
          <w:p w14:paraId="18364389" w14:textId="457D2303" w:rsidR="00BC69A6" w:rsidRPr="000A482B" w:rsidRDefault="00BC69A6" w:rsidP="00FA757B">
            <w:pPr>
              <w:pStyle w:val="Akapitzlist"/>
              <w:ind w:left="16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74C9AB91" w14:textId="02B4D669" w:rsidR="00BC69A6" w:rsidRPr="000A482B" w:rsidRDefault="00BC69A6" w:rsidP="00FA757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end"/>
            </w:r>
          </w:p>
        </w:tc>
      </w:tr>
      <w:tr w:rsidR="00BC69A6" w:rsidRPr="00004712" w14:paraId="7ACD8434" w14:textId="77777777" w:rsidTr="00844267">
        <w:trPr>
          <w:trHeight w:val="186"/>
        </w:trPr>
        <w:tc>
          <w:tcPr>
            <w:tcW w:w="8063" w:type="dxa"/>
            <w:vAlign w:val="center"/>
          </w:tcPr>
          <w:p w14:paraId="4A09B262" w14:textId="77777777" w:rsidR="00BC69A6" w:rsidRPr="00004712" w:rsidRDefault="00BC69A6" w:rsidP="00FA757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12">
              <w:rPr>
                <w:rFonts w:asciiTheme="minorHAnsi" w:hAnsiTheme="minorHAnsi" w:cstheme="minorHAnsi"/>
                <w:sz w:val="20"/>
                <w:szCs w:val="20"/>
              </w:rPr>
              <w:t>Czy wyrób zawiera oprogramowanie opracowane przez organizację klienta lub dostawcę?</w:t>
            </w:r>
          </w:p>
        </w:tc>
        <w:tc>
          <w:tcPr>
            <w:tcW w:w="1419" w:type="dxa"/>
            <w:vAlign w:val="center"/>
          </w:tcPr>
          <w:p w14:paraId="710D3370" w14:textId="6CB50A38" w:rsidR="00BC69A6" w:rsidRPr="000A482B" w:rsidRDefault="00BC69A6" w:rsidP="00FA757B">
            <w:pPr>
              <w:pStyle w:val="Akapitzlist"/>
              <w:ind w:left="16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227B47BA" w14:textId="6E9223A7" w:rsidR="00BC69A6" w:rsidRPr="000A482B" w:rsidRDefault="00BC69A6" w:rsidP="00FA757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end"/>
            </w:r>
          </w:p>
        </w:tc>
      </w:tr>
      <w:tr w:rsidR="00BC69A6" w:rsidRPr="00004712" w14:paraId="040EDCA4" w14:textId="77777777" w:rsidTr="00844267">
        <w:trPr>
          <w:trHeight w:val="568"/>
        </w:trPr>
        <w:tc>
          <w:tcPr>
            <w:tcW w:w="8063" w:type="dxa"/>
            <w:vAlign w:val="center"/>
          </w:tcPr>
          <w:p w14:paraId="0DC8448D" w14:textId="77777777" w:rsidR="00BC69A6" w:rsidRPr="00004712" w:rsidRDefault="00BC69A6" w:rsidP="00FA757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12">
              <w:rPr>
                <w:rFonts w:asciiTheme="minorHAnsi" w:hAnsiTheme="minorHAnsi" w:cstheme="minorHAnsi"/>
                <w:sz w:val="20"/>
                <w:szCs w:val="20"/>
              </w:rPr>
              <w:t xml:space="preserve">Czy zakres certyfikacji według normy ISO 13485 obejmuje „projektowanie i rozwój” (np. gdy prawo publiczne zezwala na wyłączenie projektowania i rozwoju, co bardzo często ma miejsce w przypadku wyrobów medycznych o niskim ryzyku)?  </w:t>
            </w:r>
          </w:p>
        </w:tc>
        <w:tc>
          <w:tcPr>
            <w:tcW w:w="1419" w:type="dxa"/>
            <w:vAlign w:val="center"/>
          </w:tcPr>
          <w:p w14:paraId="56FA98E2" w14:textId="78560844" w:rsidR="00BC69A6" w:rsidRPr="000A482B" w:rsidRDefault="00BC69A6" w:rsidP="00FA757B">
            <w:pPr>
              <w:pStyle w:val="Akapitzlist"/>
              <w:ind w:left="16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66C7F0C3" w14:textId="776EAFA2" w:rsidR="00BC69A6" w:rsidRPr="000A482B" w:rsidRDefault="00BC69A6" w:rsidP="00FA757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end"/>
            </w:r>
          </w:p>
        </w:tc>
      </w:tr>
      <w:tr w:rsidR="00BC69A6" w:rsidRPr="00004712" w14:paraId="1599CC7E" w14:textId="77777777" w:rsidTr="00844267">
        <w:trPr>
          <w:trHeight w:val="559"/>
        </w:trPr>
        <w:tc>
          <w:tcPr>
            <w:tcW w:w="8063" w:type="dxa"/>
            <w:vAlign w:val="center"/>
          </w:tcPr>
          <w:p w14:paraId="3F73A58A" w14:textId="323587B4" w:rsidR="00BC69A6" w:rsidRPr="00004712" w:rsidRDefault="00573AFC" w:rsidP="00FA757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BC69A6" w:rsidRPr="00004712">
              <w:rPr>
                <w:rFonts w:asciiTheme="minorHAnsi" w:hAnsiTheme="minorHAnsi" w:cstheme="minorHAnsi"/>
                <w:sz w:val="20"/>
                <w:szCs w:val="20"/>
              </w:rPr>
              <w:t xml:space="preserve">zy wyrób (surowce, części, komponenty, podzespoły, usługi konserwacji i utrzymania porządku lub pozostałe usługi) jest przeznaczony do wspierania związanych z nim wyrobów medycznych?  </w:t>
            </w:r>
          </w:p>
        </w:tc>
        <w:tc>
          <w:tcPr>
            <w:tcW w:w="1419" w:type="dxa"/>
            <w:vAlign w:val="center"/>
          </w:tcPr>
          <w:p w14:paraId="52A26A83" w14:textId="178817B6" w:rsidR="00BC69A6" w:rsidRPr="000A482B" w:rsidRDefault="00BC69A6" w:rsidP="00FA757B">
            <w:pPr>
              <w:pStyle w:val="Akapitzlist"/>
              <w:ind w:left="16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3BDCF317" w14:textId="6C54D542" w:rsidR="00BC69A6" w:rsidRPr="000A482B" w:rsidRDefault="00BC69A6" w:rsidP="00FA757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color w:val="0070C0"/>
                <w:spacing w:val="-6"/>
                <w:sz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noProof/>
                <w:color w:val="0070C0"/>
                <w:spacing w:val="-6"/>
                <w:sz w:val="20"/>
              </w:rPr>
              <w:t> </w:t>
            </w:r>
            <w:r w:rsidRPr="000A482B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</w:rPr>
              <w:fldChar w:fldCharType="end"/>
            </w:r>
          </w:p>
        </w:tc>
      </w:tr>
    </w:tbl>
    <w:p w14:paraId="468EA954" w14:textId="36E846B2" w:rsidR="00004712" w:rsidRDefault="00004712" w:rsidP="00004712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007DCBA7" w14:textId="77777777" w:rsidR="00300F9E" w:rsidRPr="00375CB1" w:rsidRDefault="00C74AD4" w:rsidP="00C53825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CHARAKTERYSTYKA </w:t>
      </w:r>
      <w:r w:rsidR="006B568E"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75CB1">
        <w:rPr>
          <w:rFonts w:asciiTheme="minorHAnsi" w:hAnsiTheme="minorHAnsi" w:cstheme="minorHAnsi"/>
          <w:b/>
          <w:bCs/>
          <w:sz w:val="20"/>
          <w:szCs w:val="20"/>
        </w:rPr>
        <w:t>PROCESÓW</w:t>
      </w:r>
      <w:r w:rsidR="00BC40D2"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 / PODWYKONAWSTWA</w:t>
      </w:r>
    </w:p>
    <w:p w14:paraId="206D78CC" w14:textId="319855C1" w:rsidR="00380C56" w:rsidRDefault="003E2177" w:rsidP="00300F9E">
      <w:pPr>
        <w:ind w:left="360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375CB1">
        <w:rPr>
          <w:rFonts w:asciiTheme="minorHAnsi" w:hAnsiTheme="minorHAnsi" w:cstheme="minorHAnsi"/>
          <w:bCs/>
          <w:i/>
          <w:sz w:val="20"/>
          <w:szCs w:val="20"/>
        </w:rPr>
        <w:t>(zaznaczyć</w:t>
      </w:r>
      <w:r w:rsidR="007D796C" w:rsidRPr="00375CB1">
        <w:rPr>
          <w:rFonts w:asciiTheme="minorHAnsi" w:hAnsiTheme="minorHAnsi" w:cstheme="minorHAnsi"/>
          <w:bCs/>
          <w:i/>
          <w:sz w:val="20"/>
          <w:szCs w:val="20"/>
        </w:rPr>
        <w:t xml:space="preserve">  / opisać </w:t>
      </w:r>
      <w:r w:rsidRPr="00375CB1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375CB1">
        <w:rPr>
          <w:rFonts w:asciiTheme="minorHAnsi" w:hAnsiTheme="minorHAnsi" w:cstheme="minorHAnsi"/>
          <w:b/>
          <w:bCs/>
          <w:i/>
          <w:sz w:val="20"/>
          <w:szCs w:val="20"/>
        </w:rPr>
        <w:t>WSZYSTKIE</w:t>
      </w:r>
      <w:r w:rsidRPr="00375CB1">
        <w:rPr>
          <w:rFonts w:asciiTheme="minorHAnsi" w:hAnsiTheme="minorHAnsi" w:cstheme="minorHAnsi"/>
          <w:bCs/>
          <w:i/>
          <w:sz w:val="20"/>
          <w:szCs w:val="20"/>
        </w:rPr>
        <w:t xml:space="preserve">  właściwe</w:t>
      </w:r>
      <w:r w:rsidR="001725B1" w:rsidRPr="00375CB1">
        <w:rPr>
          <w:rFonts w:asciiTheme="minorHAnsi" w:hAnsiTheme="minorHAnsi" w:cstheme="minorHAnsi"/>
          <w:bCs/>
          <w:i/>
          <w:sz w:val="20"/>
          <w:szCs w:val="20"/>
        </w:rPr>
        <w:t xml:space="preserve"> oraz zgodnie z p. 9  Zał. 6 do IBC 01.01  (Wniosek o wycenę kosztów)</w:t>
      </w:r>
      <w:r w:rsidRPr="00375CB1">
        <w:rPr>
          <w:rFonts w:asciiTheme="minorHAnsi" w:hAnsiTheme="minorHAnsi" w:cstheme="minorHAnsi"/>
          <w:bCs/>
          <w:i/>
          <w:sz w:val="20"/>
          <w:szCs w:val="20"/>
        </w:rPr>
        <w:t>)</w:t>
      </w:r>
    </w:p>
    <w:tbl>
      <w:tblPr>
        <w:tblStyle w:val="Tabela-Siatka"/>
        <w:tblW w:w="10874" w:type="dxa"/>
        <w:tblInd w:w="137" w:type="dxa"/>
        <w:tblLook w:val="04A0" w:firstRow="1" w:lastRow="0" w:firstColumn="1" w:lastColumn="0" w:noHBand="0" w:noVBand="1"/>
      </w:tblPr>
      <w:tblGrid>
        <w:gridCol w:w="2789"/>
        <w:gridCol w:w="2113"/>
        <w:gridCol w:w="2755"/>
        <w:gridCol w:w="3217"/>
      </w:tblGrid>
      <w:tr w:rsidR="00E510DA" w:rsidRPr="00375CB1" w14:paraId="01B49AFA" w14:textId="77777777" w:rsidTr="00AF6CE4">
        <w:trPr>
          <w:trHeight w:val="974"/>
        </w:trPr>
        <w:tc>
          <w:tcPr>
            <w:tcW w:w="10874" w:type="dxa"/>
            <w:gridSpan w:val="4"/>
            <w:vAlign w:val="center"/>
          </w:tcPr>
          <w:p w14:paraId="47E6836C" w14:textId="4F541F61" w:rsidR="00E510DA" w:rsidRPr="00AC1ECF" w:rsidRDefault="00E510DA" w:rsidP="00E510DA">
            <w:pPr>
              <w:ind w:right="101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4.1. </w:t>
            </w:r>
            <w:r w:rsidRPr="00AC1ECF">
              <w:rPr>
                <w:rFonts w:asciiTheme="minorHAnsi" w:hAnsiTheme="minorHAnsi" w:cstheme="minorHAnsi"/>
                <w:bCs/>
                <w:sz w:val="20"/>
              </w:rPr>
              <w:t xml:space="preserve">Czy  Organizacja  korzysta  z  dostawców  procesów  lub  części,  które  są  krytyczne  dla  funkcjonalności  wyrobu  </w:t>
            </w:r>
            <w:r w:rsidRPr="00AC1ECF">
              <w:rPr>
                <w:rFonts w:asciiTheme="minorHAnsi" w:hAnsiTheme="minorHAnsi" w:cstheme="minorHAnsi"/>
                <w:bCs/>
                <w:sz w:val="20"/>
              </w:rPr>
              <w:br/>
              <w:t>medycznego  i/lub  bezpieczeństwa  użytkownika  gotowych  wyrobów,  w  tym  wyrobów  pod  własną  marką?</w:t>
            </w:r>
          </w:p>
          <w:p w14:paraId="714CAFF5" w14:textId="77777777" w:rsidR="00E510DA" w:rsidRPr="00375CB1" w:rsidRDefault="00E510DA" w:rsidP="00E510DA">
            <w:pPr>
              <w:pStyle w:val="Akapitzlist"/>
              <w:spacing w:before="60"/>
              <w:ind w:left="32"/>
              <w:rPr>
                <w:rFonts w:asciiTheme="minorHAnsi" w:hAnsiTheme="minorHAnsi" w:cstheme="minorHAnsi"/>
                <w:bCs/>
                <w:sz w:val="8"/>
                <w:szCs w:val="12"/>
              </w:rPr>
            </w:pPr>
          </w:p>
          <w:p w14:paraId="47256C32" w14:textId="16764B0B" w:rsidR="00E510DA" w:rsidRPr="00375CB1" w:rsidRDefault="00E510DA" w:rsidP="00AF6CE4">
            <w:pPr>
              <w:pStyle w:val="Akapitzlist"/>
              <w:ind w:left="391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Cs/>
                <w:sz w:val="20"/>
              </w:rPr>
            </w:r>
            <w:r w:rsidR="009455C5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375CB1">
              <w:rPr>
                <w:rFonts w:asciiTheme="minorHAnsi" w:hAnsiTheme="minorHAnsi" w:cstheme="minorHAnsi"/>
                <w:bCs/>
                <w:sz w:val="20"/>
              </w:rPr>
              <w:t xml:space="preserve"> TAK, jeśli tak prosimy o uzupełnienie poniższej tabelki                                  </w:t>
            </w:r>
            <w:r w:rsidRPr="00375CB1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Cs/>
                <w:sz w:val="20"/>
              </w:rPr>
            </w:r>
            <w:r w:rsidR="009455C5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375CB1">
              <w:rPr>
                <w:rFonts w:asciiTheme="minorHAnsi" w:hAnsiTheme="minorHAnsi" w:cstheme="minorHAnsi"/>
                <w:bCs/>
                <w:sz w:val="20"/>
              </w:rPr>
              <w:t xml:space="preserve"> NIE </w:t>
            </w:r>
          </w:p>
        </w:tc>
      </w:tr>
      <w:tr w:rsidR="00E510DA" w:rsidRPr="00375CB1" w14:paraId="7C85CD69" w14:textId="77777777" w:rsidTr="00AF6CE4">
        <w:trPr>
          <w:trHeight w:val="1306"/>
        </w:trPr>
        <w:tc>
          <w:tcPr>
            <w:tcW w:w="2789" w:type="dxa"/>
            <w:vAlign w:val="center"/>
          </w:tcPr>
          <w:p w14:paraId="299D1F3B" w14:textId="27B42093" w:rsidR="00E510DA" w:rsidRPr="00375CB1" w:rsidRDefault="00E510DA" w:rsidP="00E510DA">
            <w:pPr>
              <w:pStyle w:val="Akapitzlist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/>
                <w:sz w:val="20"/>
              </w:rPr>
              <w:lastRenderedPageBreak/>
              <w:t>Proces</w:t>
            </w:r>
          </w:p>
        </w:tc>
        <w:tc>
          <w:tcPr>
            <w:tcW w:w="2113" w:type="dxa"/>
            <w:vAlign w:val="center"/>
          </w:tcPr>
          <w:p w14:paraId="0BC3E12B" w14:textId="4452775A" w:rsidR="00E510DA" w:rsidRPr="00375CB1" w:rsidRDefault="00E510DA" w:rsidP="00E510DA">
            <w:pPr>
              <w:pStyle w:val="Akapitzlist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/>
                <w:sz w:val="20"/>
              </w:rPr>
              <w:t>Nazwa firmy / dostawcy</w:t>
            </w:r>
          </w:p>
        </w:tc>
        <w:tc>
          <w:tcPr>
            <w:tcW w:w="2755" w:type="dxa"/>
            <w:vAlign w:val="center"/>
          </w:tcPr>
          <w:p w14:paraId="74A1F414" w14:textId="2AB98A45" w:rsidR="00E510DA" w:rsidRPr="00375CB1" w:rsidRDefault="00E510DA" w:rsidP="00E510DA">
            <w:pPr>
              <w:pStyle w:val="Akapitzlist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/>
                <w:sz w:val="20"/>
              </w:rPr>
              <w:t xml:space="preserve">Powiązanie  dostawcy </w:t>
            </w:r>
            <w:r w:rsidRPr="00375CB1">
              <w:rPr>
                <w:rFonts w:asciiTheme="minorHAnsi" w:hAnsiTheme="minorHAnsi" w:cstheme="minorHAnsi"/>
                <w:b/>
                <w:sz w:val="20"/>
              </w:rPr>
              <w:br/>
              <w:t>z Państwa systemem jakości / mechanizmy nadzoru krytycznych dostawców (np. audit u dostawcy)</w:t>
            </w:r>
          </w:p>
        </w:tc>
        <w:tc>
          <w:tcPr>
            <w:tcW w:w="3217" w:type="dxa"/>
            <w:vAlign w:val="center"/>
          </w:tcPr>
          <w:p w14:paraId="041D8BB8" w14:textId="2AFA32FD" w:rsidR="00E510DA" w:rsidRPr="00375CB1" w:rsidRDefault="00E510DA" w:rsidP="00E510DA">
            <w:pPr>
              <w:pStyle w:val="Akapitzlist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/>
                <w:sz w:val="20"/>
              </w:rPr>
              <w:t xml:space="preserve">Czy podwykonawca posiada certyfikowany SZJ wg. ISO 13485 </w:t>
            </w:r>
            <w:r w:rsidRPr="00375CB1">
              <w:rPr>
                <w:rFonts w:asciiTheme="minorHAnsi" w:hAnsiTheme="minorHAnsi" w:cstheme="minorHAnsi"/>
                <w:b/>
                <w:sz w:val="20"/>
                <w:szCs w:val="22"/>
              </w:rPr>
              <w:t>i/lub  ISO 9001</w:t>
            </w:r>
            <w:r w:rsidRPr="00375CB1"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/>
                <w:sz w:val="20"/>
              </w:rPr>
              <w:t>w zakresie podzlecanych procesów</w:t>
            </w:r>
          </w:p>
        </w:tc>
      </w:tr>
      <w:tr w:rsidR="00E510DA" w:rsidRPr="00375CB1" w14:paraId="65BADF37" w14:textId="77777777" w:rsidTr="00AF6CE4">
        <w:trPr>
          <w:trHeight w:val="283"/>
        </w:trPr>
        <w:tc>
          <w:tcPr>
            <w:tcW w:w="2789" w:type="dxa"/>
            <w:vAlign w:val="center"/>
          </w:tcPr>
          <w:p w14:paraId="08AA1003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/>
                <w:sz w:val="20"/>
              </w:rPr>
              <w:t>Projektowanie</w:t>
            </w:r>
          </w:p>
        </w:tc>
        <w:tc>
          <w:tcPr>
            <w:tcW w:w="2113" w:type="dxa"/>
            <w:vAlign w:val="center"/>
          </w:tcPr>
          <w:p w14:paraId="7F34F67D" w14:textId="77777777" w:rsidR="00E510DA" w:rsidRPr="000A482B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vAlign w:val="center"/>
          </w:tcPr>
          <w:p w14:paraId="2DE12179" w14:textId="77777777" w:rsidR="00E510DA" w:rsidRPr="000A482B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14:paraId="30CDE444" w14:textId="77777777" w:rsidR="00E510DA" w:rsidRPr="000A482B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E510DA" w:rsidRPr="00375CB1" w14:paraId="5FDC69D8" w14:textId="77777777" w:rsidTr="00AF6CE4">
        <w:trPr>
          <w:trHeight w:val="292"/>
        </w:trPr>
        <w:tc>
          <w:tcPr>
            <w:tcW w:w="2789" w:type="dxa"/>
            <w:vAlign w:val="center"/>
          </w:tcPr>
          <w:p w14:paraId="4D122B01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/>
                <w:sz w:val="20"/>
              </w:rPr>
              <w:t>Elementy procesu produkcji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 (określić dokładny zakres) :</w:t>
            </w:r>
          </w:p>
        </w:tc>
        <w:tc>
          <w:tcPr>
            <w:tcW w:w="2113" w:type="dxa"/>
            <w:vAlign w:val="center"/>
          </w:tcPr>
          <w:p w14:paraId="4D08A007" w14:textId="77777777" w:rsidR="00E510DA" w:rsidRPr="000A482B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vAlign w:val="center"/>
          </w:tcPr>
          <w:p w14:paraId="5EEFFE23" w14:textId="77777777" w:rsidR="00E510DA" w:rsidRPr="000A482B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14:paraId="37F57D80" w14:textId="77777777" w:rsidR="00E510DA" w:rsidRPr="000A482B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E510DA" w:rsidRPr="00375CB1" w14:paraId="57DCA3E7" w14:textId="77777777" w:rsidTr="00AF6CE4">
        <w:trPr>
          <w:trHeight w:val="292"/>
        </w:trPr>
        <w:tc>
          <w:tcPr>
            <w:tcW w:w="2789" w:type="dxa"/>
          </w:tcPr>
          <w:p w14:paraId="25D57536" w14:textId="77777777" w:rsidR="00E510DA" w:rsidRPr="000A482B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113" w:type="dxa"/>
            <w:vAlign w:val="center"/>
          </w:tcPr>
          <w:p w14:paraId="08FE681F" w14:textId="77777777" w:rsidR="00E510DA" w:rsidRPr="000A482B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</w:tcPr>
          <w:p w14:paraId="22ED1606" w14:textId="77777777" w:rsidR="00E510DA" w:rsidRPr="000A482B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</w:tcPr>
          <w:p w14:paraId="7C72B6D2" w14:textId="77777777" w:rsidR="00E510DA" w:rsidRPr="000A482B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E510DA" w:rsidRPr="00375CB1" w14:paraId="277E46A5" w14:textId="77777777" w:rsidTr="00AF6CE4">
        <w:trPr>
          <w:trHeight w:val="292"/>
        </w:trPr>
        <w:tc>
          <w:tcPr>
            <w:tcW w:w="2789" w:type="dxa"/>
          </w:tcPr>
          <w:p w14:paraId="4688BA72" w14:textId="77777777" w:rsidR="00E510DA" w:rsidRPr="000A482B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113" w:type="dxa"/>
          </w:tcPr>
          <w:p w14:paraId="066585FA" w14:textId="77777777" w:rsidR="00E510DA" w:rsidRPr="000A482B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</w:tcPr>
          <w:p w14:paraId="7FD18422" w14:textId="77777777" w:rsidR="00E510DA" w:rsidRPr="000A482B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</w:tcPr>
          <w:p w14:paraId="23C71506" w14:textId="77777777" w:rsidR="00E510DA" w:rsidRPr="000A482B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E510DA" w:rsidRPr="00375CB1" w14:paraId="66657F10" w14:textId="77777777" w:rsidTr="00AF6CE4">
        <w:trPr>
          <w:trHeight w:val="292"/>
        </w:trPr>
        <w:tc>
          <w:tcPr>
            <w:tcW w:w="2789" w:type="dxa"/>
          </w:tcPr>
          <w:p w14:paraId="3268FC03" w14:textId="77777777" w:rsidR="00E510DA" w:rsidRPr="000A482B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113" w:type="dxa"/>
          </w:tcPr>
          <w:p w14:paraId="0098D14A" w14:textId="77777777" w:rsidR="00E510DA" w:rsidRPr="000A482B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</w:tcPr>
          <w:p w14:paraId="01A1C154" w14:textId="77777777" w:rsidR="00E510DA" w:rsidRPr="000A482B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</w:tcPr>
          <w:p w14:paraId="358264E5" w14:textId="77777777" w:rsidR="00E510DA" w:rsidRPr="000A482B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E510DA" w:rsidRPr="00375CB1" w14:paraId="46ADB657" w14:textId="77777777" w:rsidTr="00AF6CE4">
        <w:trPr>
          <w:trHeight w:val="292"/>
        </w:trPr>
        <w:tc>
          <w:tcPr>
            <w:tcW w:w="2789" w:type="dxa"/>
            <w:vAlign w:val="center"/>
          </w:tcPr>
          <w:p w14:paraId="5EC8808C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/>
                <w:sz w:val="20"/>
              </w:rPr>
              <w:t>Pakowanie</w:t>
            </w:r>
          </w:p>
        </w:tc>
        <w:tc>
          <w:tcPr>
            <w:tcW w:w="2113" w:type="dxa"/>
            <w:vAlign w:val="center"/>
          </w:tcPr>
          <w:p w14:paraId="4CF85EBD" w14:textId="77777777" w:rsidR="00E510DA" w:rsidRPr="000A482B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vAlign w:val="center"/>
          </w:tcPr>
          <w:p w14:paraId="6F57575E" w14:textId="77777777" w:rsidR="00E510DA" w:rsidRPr="000A482B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14:paraId="04BFA1C5" w14:textId="77777777" w:rsidR="00E510DA" w:rsidRPr="000A482B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E510DA" w:rsidRPr="00375CB1" w14:paraId="05F09CD1" w14:textId="77777777" w:rsidTr="00AF6CE4">
        <w:trPr>
          <w:trHeight w:val="283"/>
        </w:trPr>
        <w:tc>
          <w:tcPr>
            <w:tcW w:w="2789" w:type="dxa"/>
            <w:vAlign w:val="center"/>
          </w:tcPr>
          <w:p w14:paraId="11391527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/>
                <w:sz w:val="20"/>
              </w:rPr>
              <w:t xml:space="preserve">Sterylizacja </w:t>
            </w:r>
          </w:p>
        </w:tc>
        <w:tc>
          <w:tcPr>
            <w:tcW w:w="2113" w:type="dxa"/>
            <w:vAlign w:val="center"/>
          </w:tcPr>
          <w:p w14:paraId="55ED4212" w14:textId="77777777" w:rsidR="00E510DA" w:rsidRPr="000A482B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vAlign w:val="center"/>
          </w:tcPr>
          <w:p w14:paraId="0A0CA2A1" w14:textId="77777777" w:rsidR="00E510DA" w:rsidRPr="000A482B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14:paraId="21C7B828" w14:textId="77777777" w:rsidR="00E510DA" w:rsidRPr="000A482B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E510DA" w:rsidRPr="00375CB1" w14:paraId="4E04CA86" w14:textId="77777777" w:rsidTr="00AF6CE4">
        <w:trPr>
          <w:trHeight w:val="292"/>
        </w:trPr>
        <w:tc>
          <w:tcPr>
            <w:tcW w:w="2789" w:type="dxa"/>
            <w:vAlign w:val="center"/>
          </w:tcPr>
          <w:p w14:paraId="7ABCBFEF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5CB1">
              <w:rPr>
                <w:rFonts w:ascii="Calibri" w:hAnsi="Calibri" w:cs="Calibri"/>
                <w:b/>
                <w:iCs/>
                <w:sz w:val="20"/>
                <w:szCs w:val="20"/>
              </w:rPr>
              <w:t>Transport i magazynowanie</w:t>
            </w:r>
          </w:p>
        </w:tc>
        <w:tc>
          <w:tcPr>
            <w:tcW w:w="2113" w:type="dxa"/>
            <w:vAlign w:val="center"/>
          </w:tcPr>
          <w:p w14:paraId="361C3500" w14:textId="77777777" w:rsidR="00E510DA" w:rsidRPr="000A482B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vAlign w:val="center"/>
          </w:tcPr>
          <w:p w14:paraId="732A2088" w14:textId="77777777" w:rsidR="00E510DA" w:rsidRPr="000A482B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14:paraId="322EF1F3" w14:textId="77777777" w:rsidR="00E510DA" w:rsidRPr="000A482B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E510DA" w:rsidRPr="00375CB1" w14:paraId="7EA09602" w14:textId="77777777" w:rsidTr="00AF6CE4">
        <w:trPr>
          <w:trHeight w:val="292"/>
        </w:trPr>
        <w:tc>
          <w:tcPr>
            <w:tcW w:w="2789" w:type="dxa"/>
            <w:vAlign w:val="center"/>
          </w:tcPr>
          <w:p w14:paraId="28DA48F4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/>
                <w:sz w:val="20"/>
              </w:rPr>
              <w:t xml:space="preserve">Inny 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113" w:type="dxa"/>
            <w:vAlign w:val="center"/>
          </w:tcPr>
          <w:p w14:paraId="592D7D0D" w14:textId="77777777" w:rsidR="00E510DA" w:rsidRPr="000A482B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vAlign w:val="center"/>
          </w:tcPr>
          <w:p w14:paraId="41232F58" w14:textId="77777777" w:rsidR="00E510DA" w:rsidRPr="000A482B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14:paraId="7DDC11B7" w14:textId="77777777" w:rsidR="00E510DA" w:rsidRPr="000A482B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AC1ECF" w14:paraId="17E75BC1" w14:textId="77777777" w:rsidTr="00AF6CE4">
        <w:tc>
          <w:tcPr>
            <w:tcW w:w="10874" w:type="dxa"/>
            <w:gridSpan w:val="4"/>
          </w:tcPr>
          <w:p w14:paraId="2BDD6FC4" w14:textId="77777777" w:rsidR="00AC1ECF" w:rsidRPr="00AC1ECF" w:rsidRDefault="00AC1ECF" w:rsidP="00300F9E">
            <w:pPr>
              <w:jc w:val="left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  <w:p w14:paraId="20407BF8" w14:textId="79F830DA" w:rsidR="00AC1ECF" w:rsidRPr="00DD0415" w:rsidRDefault="00940566" w:rsidP="00DD041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4</w:t>
            </w:r>
            <w:r w:rsidR="00DD0415">
              <w:rPr>
                <w:rFonts w:asciiTheme="minorHAnsi" w:hAnsiTheme="minorHAnsi" w:cstheme="minorHAnsi"/>
                <w:bCs/>
                <w:sz w:val="20"/>
              </w:rPr>
              <w:t xml:space="preserve">.2. </w:t>
            </w:r>
            <w:r w:rsidR="00AC1ECF" w:rsidRPr="00DD0415">
              <w:rPr>
                <w:rFonts w:asciiTheme="minorHAnsi" w:hAnsiTheme="minorHAnsi" w:cstheme="minorHAnsi"/>
                <w:bCs/>
                <w:sz w:val="20"/>
              </w:rPr>
              <w:t>Czy  Organizacja  instaluje  wyroby  u  swoich  klientów?:</w:t>
            </w:r>
          </w:p>
          <w:p w14:paraId="64E08A3F" w14:textId="77777777" w:rsidR="00AC1ECF" w:rsidRPr="00375CB1" w:rsidRDefault="00AC1ECF" w:rsidP="00AC1ECF">
            <w:pPr>
              <w:spacing w:before="120"/>
              <w:ind w:left="318"/>
              <w:rPr>
                <w:rFonts w:asciiTheme="minorHAnsi" w:hAnsiTheme="minorHAnsi" w:cstheme="minorHAnsi"/>
                <w:sz w:val="20"/>
                <w:szCs w:val="22"/>
              </w:rPr>
            </w:pPr>
            <w:r w:rsidRPr="00375CB1">
              <w:rPr>
                <w:rFonts w:asciiTheme="minorHAnsi" w:hAnsiTheme="minorHAnsi" w:cstheme="minorHAnsi"/>
                <w:bCs/>
                <w:sz w:val="20"/>
              </w:rPr>
              <w:t xml:space="preserve"> TAK  </w:t>
            </w:r>
            <w:r w:rsidRPr="00375CB1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Cs/>
                <w:sz w:val="20"/>
              </w:rPr>
            </w:r>
            <w:r w:rsidR="009455C5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375CB1">
              <w:rPr>
                <w:rFonts w:asciiTheme="minorHAnsi" w:hAnsiTheme="minorHAnsi" w:cstheme="minorHAnsi"/>
                <w:bCs/>
                <w:sz w:val="20"/>
              </w:rPr>
              <w:t xml:space="preserve">         NIE  </w:t>
            </w:r>
            <w:r w:rsidRPr="00375CB1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bCs/>
                <w:sz w:val="20"/>
              </w:rPr>
            </w:r>
            <w:r w:rsidR="009455C5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375CB1">
              <w:rPr>
                <w:rFonts w:asciiTheme="minorHAnsi" w:hAnsiTheme="minorHAnsi" w:cstheme="minorHAnsi"/>
                <w:sz w:val="20"/>
                <w:szCs w:val="22"/>
              </w:rPr>
              <w:t xml:space="preserve">   </w:t>
            </w:r>
          </w:p>
          <w:p w14:paraId="3A66E18B" w14:textId="7EB02BB6" w:rsidR="00AC1ECF" w:rsidRPr="000A482B" w:rsidRDefault="00AC1ECF" w:rsidP="00300F9E">
            <w:pPr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375CB1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375CB1">
              <w:rPr>
                <w:rFonts w:asciiTheme="minorHAnsi" w:hAnsiTheme="minorHAnsi" w:cstheme="minorHAnsi"/>
                <w:b/>
                <w:sz w:val="20"/>
                <w:szCs w:val="22"/>
              </w:rPr>
              <w:t>Jeśli  TAK,  proszę  podać  w  jakim  zakresie</w:t>
            </w:r>
            <w:r w:rsidRPr="00375CB1"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  <w:t>:</w:t>
            </w:r>
            <w:r w:rsidRPr="00375CB1">
              <w:rPr>
                <w:rFonts w:asciiTheme="minorHAnsi" w:hAnsiTheme="minorHAnsi" w:cstheme="minorHAnsi"/>
                <w:spacing w:val="-6"/>
                <w:sz w:val="20"/>
              </w:rPr>
              <w:t xml:space="preserve">   </w:t>
            </w:r>
            <w:r w:rsidR="0071635E"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71635E"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="0071635E"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="0071635E"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="0071635E"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="0071635E"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="0071635E"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="0071635E"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="0071635E"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="0071635E"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77B701E4" w14:textId="77777777" w:rsidR="00F66563" w:rsidRPr="00AC1ECF" w:rsidRDefault="00F66563" w:rsidP="00AC1EC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2D08675" w14:textId="1CC1E796" w:rsidR="003B1B97" w:rsidRPr="00375CB1" w:rsidRDefault="003B1B97" w:rsidP="00AC1ECF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20"/>
        </w:rPr>
      </w:pPr>
      <w:r w:rsidRPr="00AC1ECF">
        <w:rPr>
          <w:rFonts w:asciiTheme="minorHAnsi" w:hAnsiTheme="minorHAnsi" w:cstheme="minorHAnsi"/>
          <w:b/>
          <w:bCs/>
          <w:sz w:val="20"/>
          <w:szCs w:val="20"/>
        </w:rPr>
        <w:t>CHARAKTERYSTYKA</w:t>
      </w:r>
      <w:r w:rsidR="000005C8" w:rsidRPr="00AC1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C1ECF">
        <w:rPr>
          <w:rFonts w:asciiTheme="minorHAnsi" w:hAnsiTheme="minorHAnsi" w:cstheme="minorHAnsi"/>
          <w:b/>
          <w:bCs/>
          <w:sz w:val="20"/>
          <w:szCs w:val="20"/>
        </w:rPr>
        <w:t xml:space="preserve"> PR</w:t>
      </w:r>
      <w:r w:rsidR="00F82B30" w:rsidRPr="00AC1ECF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AC1ECF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F82B30" w:rsidRPr="00AC1ECF">
        <w:rPr>
          <w:rFonts w:asciiTheme="minorHAnsi" w:hAnsiTheme="minorHAnsi" w:cstheme="minorHAnsi"/>
          <w:b/>
          <w:bCs/>
          <w:sz w:val="20"/>
          <w:szCs w:val="20"/>
        </w:rPr>
        <w:t>PI</w:t>
      </w:r>
      <w:r w:rsidRPr="00AC1ECF">
        <w:rPr>
          <w:rFonts w:asciiTheme="minorHAnsi" w:hAnsiTheme="minorHAnsi" w:cstheme="minorHAnsi"/>
          <w:b/>
          <w:bCs/>
          <w:sz w:val="20"/>
          <w:szCs w:val="20"/>
        </w:rPr>
        <w:t>SÓW</w:t>
      </w:r>
      <w:r w:rsidR="00F82B30" w:rsidRPr="00AC1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005C8" w:rsidRPr="00AC1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82B30" w:rsidRPr="00AC1ECF">
        <w:rPr>
          <w:rFonts w:asciiTheme="minorHAnsi" w:hAnsiTheme="minorHAnsi" w:cstheme="minorHAnsi"/>
          <w:b/>
          <w:bCs/>
          <w:sz w:val="20"/>
          <w:szCs w:val="20"/>
        </w:rPr>
        <w:t>PRAWNYCH</w:t>
      </w:r>
      <w:r w:rsidRPr="00375CB1">
        <w:rPr>
          <w:rFonts w:asciiTheme="minorHAnsi" w:hAnsiTheme="minorHAnsi" w:cstheme="minorHAnsi"/>
          <w:bCs/>
          <w:spacing w:val="-6"/>
          <w:sz w:val="12"/>
        </w:rPr>
        <w:t xml:space="preserve">      </w:t>
      </w:r>
      <w:r w:rsidRPr="00375CB1">
        <w:rPr>
          <w:rFonts w:asciiTheme="minorHAnsi" w:hAnsiTheme="minorHAnsi" w:cstheme="minorHAnsi"/>
          <w:bCs/>
          <w:i/>
          <w:sz w:val="18"/>
          <w:szCs w:val="20"/>
        </w:rPr>
        <w:t>(</w:t>
      </w:r>
      <w:r w:rsidR="00AB3FB5">
        <w:rPr>
          <w:rFonts w:asciiTheme="minorHAnsi" w:hAnsiTheme="minorHAnsi" w:cstheme="minorHAnsi"/>
          <w:bCs/>
          <w:i/>
          <w:sz w:val="18"/>
          <w:szCs w:val="20"/>
        </w:rPr>
        <w:t xml:space="preserve">zaznaczyć i </w:t>
      </w:r>
      <w:r w:rsidR="00F82B30" w:rsidRPr="00375CB1">
        <w:rPr>
          <w:rFonts w:asciiTheme="minorHAnsi" w:hAnsiTheme="minorHAnsi" w:cstheme="minorHAnsi"/>
          <w:bCs/>
          <w:i/>
          <w:sz w:val="18"/>
          <w:szCs w:val="20"/>
        </w:rPr>
        <w:t xml:space="preserve">wymienić główne / specyficzne </w:t>
      </w:r>
      <w:r w:rsidR="006B568E" w:rsidRPr="00375CB1">
        <w:rPr>
          <w:rFonts w:asciiTheme="minorHAnsi" w:hAnsiTheme="minorHAnsi" w:cstheme="minorHAnsi"/>
          <w:bCs/>
          <w:i/>
          <w:sz w:val="18"/>
          <w:szCs w:val="20"/>
        </w:rPr>
        <w:t xml:space="preserve"> </w:t>
      </w:r>
      <w:r w:rsidR="00F82B30" w:rsidRPr="00375CB1">
        <w:rPr>
          <w:rFonts w:asciiTheme="minorHAnsi" w:hAnsiTheme="minorHAnsi" w:cstheme="minorHAnsi"/>
          <w:bCs/>
          <w:i/>
          <w:sz w:val="18"/>
          <w:szCs w:val="20"/>
        </w:rPr>
        <w:t xml:space="preserve">dla </w:t>
      </w:r>
      <w:r w:rsidR="006B568E" w:rsidRPr="00375CB1">
        <w:rPr>
          <w:rFonts w:asciiTheme="minorHAnsi" w:hAnsiTheme="minorHAnsi" w:cstheme="minorHAnsi"/>
          <w:bCs/>
          <w:i/>
          <w:sz w:val="18"/>
          <w:szCs w:val="20"/>
        </w:rPr>
        <w:t xml:space="preserve"> </w:t>
      </w:r>
      <w:r w:rsidR="00F82B30" w:rsidRPr="00375CB1">
        <w:rPr>
          <w:rFonts w:asciiTheme="minorHAnsi" w:hAnsiTheme="minorHAnsi" w:cstheme="minorHAnsi"/>
          <w:bCs/>
          <w:i/>
          <w:sz w:val="18"/>
          <w:szCs w:val="20"/>
        </w:rPr>
        <w:t>działa</w:t>
      </w:r>
      <w:r w:rsidR="006018FF" w:rsidRPr="00375CB1">
        <w:rPr>
          <w:rFonts w:asciiTheme="minorHAnsi" w:hAnsiTheme="minorHAnsi" w:cstheme="minorHAnsi"/>
          <w:bCs/>
          <w:i/>
          <w:sz w:val="18"/>
          <w:szCs w:val="20"/>
        </w:rPr>
        <w:t>l</w:t>
      </w:r>
      <w:r w:rsidR="00F82B30" w:rsidRPr="00375CB1">
        <w:rPr>
          <w:rFonts w:asciiTheme="minorHAnsi" w:hAnsiTheme="minorHAnsi" w:cstheme="minorHAnsi"/>
          <w:bCs/>
          <w:i/>
          <w:sz w:val="18"/>
          <w:szCs w:val="20"/>
        </w:rPr>
        <w:t xml:space="preserve">ności </w:t>
      </w:r>
      <w:r w:rsidR="006B568E" w:rsidRPr="00375CB1">
        <w:rPr>
          <w:rFonts w:asciiTheme="minorHAnsi" w:hAnsiTheme="minorHAnsi" w:cstheme="minorHAnsi"/>
          <w:bCs/>
          <w:i/>
          <w:sz w:val="18"/>
          <w:szCs w:val="20"/>
        </w:rPr>
        <w:t xml:space="preserve"> objętej  systemem</w:t>
      </w:r>
      <w:r w:rsidRPr="00375CB1">
        <w:rPr>
          <w:rFonts w:asciiTheme="minorHAnsi" w:hAnsiTheme="minorHAnsi" w:cstheme="minorHAnsi"/>
          <w:bCs/>
          <w:i/>
          <w:sz w:val="18"/>
          <w:szCs w:val="20"/>
        </w:rPr>
        <w:t>)</w:t>
      </w:r>
    </w:p>
    <w:tbl>
      <w:tblPr>
        <w:tblStyle w:val="Tabela-Siatka"/>
        <w:tblW w:w="1084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846"/>
      </w:tblGrid>
      <w:tr w:rsidR="003B1B97" w:rsidRPr="00375CB1" w14:paraId="24686348" w14:textId="77777777" w:rsidTr="00AC1ECF">
        <w:trPr>
          <w:trHeight w:val="336"/>
        </w:trPr>
        <w:tc>
          <w:tcPr>
            <w:tcW w:w="10846" w:type="dxa"/>
          </w:tcPr>
          <w:p w14:paraId="3919C034" w14:textId="328905AE" w:rsidR="00AB3FB5" w:rsidRDefault="00AB3FB5" w:rsidP="00AB3FB5">
            <w:pPr>
              <w:spacing w:before="40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sz w:val="20"/>
                <w:szCs w:val="20"/>
              </w:rPr>
            </w:r>
            <w:r w:rsidR="009455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B3FB5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USTAWA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AB3FB5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z dnia 7 kwietnia 2022 r.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AB3FB5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o wyrobach medycznych</w:t>
            </w:r>
          </w:p>
          <w:p w14:paraId="2A83C6E2" w14:textId="3CB4BB2A" w:rsidR="00FE3483" w:rsidRDefault="00AB3FB5" w:rsidP="000853E4">
            <w:pPr>
              <w:spacing w:before="40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sz w:val="20"/>
                <w:szCs w:val="20"/>
              </w:rPr>
            </w:r>
            <w:r w:rsidR="009455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R</w:t>
            </w:r>
            <w:r w:rsidRPr="00AB3FB5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ozporządzeni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e</w:t>
            </w:r>
            <w:r w:rsidRPr="00AB3FB5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 Parlamentu Europejskiego i Rady (UE) 2017/745 z dnia 5 kwietnia 2017 r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 w sprawie wyrobów medycznych</w:t>
            </w:r>
            <w:r w:rsidR="000778F4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 </w:t>
            </w:r>
          </w:p>
          <w:p w14:paraId="7CE47A19" w14:textId="794AFB69" w:rsidR="00FE3483" w:rsidRDefault="00AB3FB5" w:rsidP="00AF6CE4">
            <w:pPr>
              <w:tabs>
                <w:tab w:val="left" w:pos="294"/>
              </w:tabs>
              <w:spacing w:before="40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sz w:val="20"/>
                <w:szCs w:val="20"/>
              </w:rPr>
            </w:r>
            <w:r w:rsidR="009455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6BE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R</w:t>
            </w:r>
            <w:r w:rsidRPr="00AB3FB5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ozporządzenia Parlamentu Europejskiego i Rady (UE) 2017/746 z dnia 5 kwietnia 2017 r. w sprawie wyrobów medycznych </w:t>
            </w:r>
            <w:r w:rsidR="000E6BE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br/>
            </w:r>
            <w:r w:rsidR="000E6BEA"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  <w:tab/>
            </w:r>
            <w:r w:rsidRPr="00AB3FB5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do diagnostyki in vitro</w:t>
            </w:r>
            <w:r w:rsidR="000778F4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; </w:t>
            </w:r>
          </w:p>
          <w:p w14:paraId="5A345331" w14:textId="19F9E683" w:rsidR="00914930" w:rsidRPr="00375CB1" w:rsidRDefault="00AB3FB5" w:rsidP="000853E4">
            <w:pPr>
              <w:spacing w:before="40"/>
              <w:jc w:val="left"/>
              <w:rPr>
                <w:rFonts w:asciiTheme="minorHAnsi" w:hAnsiTheme="minorHAnsi" w:cstheme="minorHAnsi"/>
                <w:bCs/>
                <w:spacing w:val="-6"/>
                <w:sz w:val="12"/>
                <w:szCs w:val="12"/>
              </w:rPr>
            </w:pPr>
            <w:r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sz w:val="20"/>
                <w:szCs w:val="20"/>
              </w:rPr>
            </w:r>
            <w:r w:rsidR="009455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6BE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Inne: </w:t>
            </w:r>
            <w:r w:rsidR="000778F4"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0778F4"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="000778F4"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="000778F4"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="000778F4"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="000778F4"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="000778F4"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="000778F4"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="000778F4"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="000778F4"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  <w:r w:rsidR="00FE348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.</w:t>
            </w:r>
          </w:p>
        </w:tc>
      </w:tr>
    </w:tbl>
    <w:p w14:paraId="53B58AE3" w14:textId="77777777" w:rsidR="00F82B30" w:rsidRPr="00375CB1" w:rsidRDefault="00F82B30" w:rsidP="00F82B3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69DF61C" w14:textId="6801D977" w:rsidR="00F82B30" w:rsidRPr="00375CB1" w:rsidRDefault="006018FF" w:rsidP="00AC1EC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18"/>
          <w:szCs w:val="20"/>
        </w:rPr>
      </w:pPr>
      <w:r w:rsidRPr="00AC1ECF">
        <w:rPr>
          <w:rFonts w:asciiTheme="minorHAnsi" w:hAnsiTheme="minorHAnsi" w:cstheme="minorHAnsi"/>
          <w:b/>
          <w:bCs/>
          <w:sz w:val="20"/>
          <w:szCs w:val="20"/>
        </w:rPr>
        <w:t>PROJEKTOWANIE /</w:t>
      </w:r>
      <w:r w:rsidR="000005C8" w:rsidRPr="00AC1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C1ECF">
        <w:rPr>
          <w:rFonts w:asciiTheme="minorHAnsi" w:hAnsiTheme="minorHAnsi" w:cstheme="minorHAnsi"/>
          <w:b/>
          <w:bCs/>
          <w:sz w:val="20"/>
          <w:szCs w:val="20"/>
        </w:rPr>
        <w:t xml:space="preserve"> ROZWÓJ / </w:t>
      </w:r>
      <w:r w:rsidR="000005C8" w:rsidRPr="00AC1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C1ECF">
        <w:rPr>
          <w:rFonts w:asciiTheme="minorHAnsi" w:hAnsiTheme="minorHAnsi" w:cstheme="minorHAnsi"/>
          <w:b/>
          <w:bCs/>
          <w:sz w:val="20"/>
          <w:szCs w:val="20"/>
        </w:rPr>
        <w:t>PRODUKCJA</w:t>
      </w:r>
      <w:r w:rsidR="00F82B30" w:rsidRPr="00375CB1">
        <w:rPr>
          <w:rFonts w:asciiTheme="minorHAnsi" w:hAnsiTheme="minorHAnsi" w:cstheme="minorHAnsi"/>
          <w:bCs/>
          <w:spacing w:val="-6"/>
          <w:sz w:val="12"/>
        </w:rPr>
        <w:t xml:space="preserve">      </w:t>
      </w:r>
      <w:r w:rsidRPr="00375CB1">
        <w:rPr>
          <w:rFonts w:asciiTheme="minorHAnsi" w:hAnsiTheme="minorHAnsi" w:cstheme="minorHAnsi"/>
          <w:bCs/>
          <w:i/>
          <w:sz w:val="18"/>
          <w:szCs w:val="20"/>
        </w:rPr>
        <w:t xml:space="preserve">(zaznaczyć  / opisać  </w:t>
      </w:r>
      <w:r w:rsidRPr="00375CB1">
        <w:rPr>
          <w:rFonts w:asciiTheme="minorHAnsi" w:hAnsiTheme="minorHAnsi" w:cstheme="minorHAnsi"/>
          <w:b/>
          <w:bCs/>
          <w:i/>
          <w:sz w:val="18"/>
          <w:szCs w:val="20"/>
        </w:rPr>
        <w:t>WSZYSTKIE</w:t>
      </w:r>
      <w:r w:rsidRPr="00375CB1">
        <w:rPr>
          <w:rFonts w:asciiTheme="minorHAnsi" w:hAnsiTheme="minorHAnsi" w:cstheme="minorHAnsi"/>
          <w:bCs/>
          <w:i/>
          <w:sz w:val="18"/>
          <w:szCs w:val="20"/>
        </w:rPr>
        <w:t xml:space="preserve">  właściwe)</w:t>
      </w:r>
    </w:p>
    <w:tbl>
      <w:tblPr>
        <w:tblStyle w:val="Tabela-Siatka"/>
        <w:tblW w:w="1084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846"/>
      </w:tblGrid>
      <w:tr w:rsidR="00F82B30" w:rsidRPr="00375CB1" w14:paraId="49249A58" w14:textId="77777777" w:rsidTr="00335F9F">
        <w:trPr>
          <w:trHeight w:val="872"/>
        </w:trPr>
        <w:tc>
          <w:tcPr>
            <w:tcW w:w="10846" w:type="dxa"/>
          </w:tcPr>
          <w:p w14:paraId="24F79399" w14:textId="77777777" w:rsidR="006018FF" w:rsidRPr="00375CB1" w:rsidRDefault="006018FF" w:rsidP="006018F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>Czy</w:t>
            </w:r>
            <w:r w:rsidR="00914930"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</w:t>
            </w:r>
            <w:r w:rsidR="00914930"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oddziałach,</w:t>
            </w:r>
            <w:r w:rsidR="00914930"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jeżeli </w:t>
            </w:r>
            <w:r w:rsidR="00914930"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>będą</w:t>
            </w:r>
            <w:r w:rsidR="00914930"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certyfikowane </w:t>
            </w:r>
            <w:r w:rsidR="00914930"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prowadzone </w:t>
            </w:r>
            <w:r w:rsidR="00914930"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jest </w:t>
            </w:r>
            <w:r w:rsidR="00914930"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>projektowanie,</w:t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4930"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rozwój </w:t>
            </w:r>
            <w:r w:rsidR="00914930"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oraz </w:t>
            </w:r>
            <w:r w:rsidR="00914930"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>produkcja?</w:t>
            </w:r>
          </w:p>
          <w:p w14:paraId="48E61F23" w14:textId="66702EE9" w:rsidR="006018FF" w:rsidRPr="00375CB1" w:rsidRDefault="006018FF" w:rsidP="00B42F00">
            <w:pPr>
              <w:spacing w:before="120"/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TAK  </w:t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sz w:val="20"/>
                <w:szCs w:val="20"/>
              </w:rPr>
            </w:r>
            <w:r w:rsidR="009455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        NIE  </w:t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sz w:val="20"/>
                <w:szCs w:val="20"/>
              </w:rPr>
            </w:r>
            <w:r w:rsidR="009455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614C59F9" w14:textId="7E9B2044" w:rsidR="00F82B30" w:rsidRPr="00375CB1" w:rsidRDefault="006018FF" w:rsidP="00B42F00">
            <w:pPr>
              <w:spacing w:before="120"/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Jeśli  TAK,  podać  lokalizację </w:t>
            </w:r>
            <w:r w:rsidR="00BF6693"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>oddziału</w:t>
            </w:r>
            <w:r w:rsidR="00BF6693"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BF6693"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>miasto</w:t>
            </w:r>
            <w:r w:rsidR="00BF6693"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</w:t>
            </w:r>
            <w:r w:rsidR="00BF6693"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procesy</w:t>
            </w:r>
            <w:r w:rsidR="00BF6693"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</w:t>
            </w:r>
            <w:r w:rsidR="00BF6693"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>w/w</w:t>
            </w:r>
            <w:r w:rsidR="00BF6693"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tam </w:t>
            </w:r>
            <w:r w:rsidR="00BF6693"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>realizowane:</w:t>
            </w:r>
            <w:r w:rsidR="00B36A1C"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B36A1C"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B36A1C"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="00B36A1C"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="00B36A1C"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="00B36A1C"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="00B36A1C"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="00B36A1C"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="00B36A1C"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="00B36A1C" w:rsidRPr="000A482B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="00B36A1C" w:rsidRPr="000A482B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72718695" w14:textId="62CF961F" w:rsidR="000042F2" w:rsidRPr="00375CB1" w:rsidRDefault="000042F2" w:rsidP="00300F9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EBCF468" w14:textId="7806829B" w:rsidR="00F82B30" w:rsidRPr="00E75EDC" w:rsidRDefault="009E479D" w:rsidP="00E75ED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E75EDC">
        <w:rPr>
          <w:rFonts w:asciiTheme="minorHAnsi" w:hAnsiTheme="minorHAnsi" w:cstheme="minorHAnsi"/>
          <w:b/>
          <w:bCs/>
          <w:sz w:val="20"/>
          <w:szCs w:val="20"/>
        </w:rPr>
        <w:t xml:space="preserve">AUDITY </w:t>
      </w:r>
      <w:r w:rsidR="00BF6693" w:rsidRPr="00E75ED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75EDC">
        <w:rPr>
          <w:rFonts w:asciiTheme="minorHAnsi" w:hAnsiTheme="minorHAnsi" w:cstheme="minorHAnsi"/>
          <w:b/>
          <w:bCs/>
          <w:sz w:val="20"/>
          <w:szCs w:val="20"/>
        </w:rPr>
        <w:t>ŁĄCZONE</w:t>
      </w:r>
      <w:r w:rsidR="00652C60" w:rsidRPr="00E75EDC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652C60" w:rsidRPr="00E75EDC">
        <w:rPr>
          <w:rFonts w:asciiTheme="minorHAnsi" w:hAnsiTheme="minorHAnsi" w:cstheme="minorHAnsi"/>
          <w:bCs/>
          <w:i/>
          <w:sz w:val="20"/>
          <w:szCs w:val="20"/>
        </w:rPr>
        <w:t>(a</w:t>
      </w:r>
      <w:r w:rsidR="00652C60" w:rsidRPr="00E75EDC">
        <w:rPr>
          <w:rFonts w:asciiTheme="minorHAnsi" w:hAnsiTheme="minorHAnsi" w:cstheme="minorHAnsi"/>
          <w:i/>
          <w:spacing w:val="-6"/>
          <w:sz w:val="20"/>
          <w:szCs w:val="20"/>
        </w:rPr>
        <w:t>udit  łączony  oznacza  audit  systemu  i  wyrobu  medycznego,  wykonywany  w  jednym  terminie)</w:t>
      </w:r>
    </w:p>
    <w:tbl>
      <w:tblPr>
        <w:tblStyle w:val="Tabela-Siatka"/>
        <w:tblW w:w="1085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853"/>
      </w:tblGrid>
      <w:tr w:rsidR="00F82B30" w:rsidRPr="00375CB1" w14:paraId="74524762" w14:textId="77777777" w:rsidTr="00E75EDC">
        <w:trPr>
          <w:trHeight w:val="573"/>
        </w:trPr>
        <w:tc>
          <w:tcPr>
            <w:tcW w:w="10853" w:type="dxa"/>
          </w:tcPr>
          <w:p w14:paraId="31F9283A" w14:textId="445BBF97" w:rsidR="009E479D" w:rsidRPr="00AD74F9" w:rsidRDefault="009672A4" w:rsidP="00AD74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AD74F9">
              <w:rPr>
                <w:rFonts w:asciiTheme="minorHAnsi" w:hAnsiTheme="minorHAnsi" w:cstheme="minorHAnsi"/>
                <w:sz w:val="20"/>
                <w:szCs w:val="20"/>
              </w:rPr>
              <w:t xml:space="preserve">.1. </w:t>
            </w:r>
            <w:r w:rsidR="001E405F" w:rsidRPr="00AD74F9">
              <w:rPr>
                <w:rFonts w:asciiTheme="minorHAnsi" w:hAnsiTheme="minorHAnsi" w:cstheme="minorHAnsi"/>
                <w:sz w:val="20"/>
                <w:szCs w:val="20"/>
              </w:rPr>
              <w:t xml:space="preserve">Czy Organizacja zamierza wnioskować o certyfikację wyrobu medycznego w </w:t>
            </w:r>
            <w:r w:rsidR="006E6320">
              <w:rPr>
                <w:rFonts w:asciiTheme="minorHAnsi" w:hAnsiTheme="minorHAnsi" w:cstheme="minorHAnsi"/>
                <w:sz w:val="20"/>
                <w:szCs w:val="20"/>
              </w:rPr>
              <w:t xml:space="preserve">jednostce notyfikowanej </w:t>
            </w:r>
            <w:r w:rsidR="001E405F" w:rsidRPr="00AD74F9">
              <w:rPr>
                <w:rFonts w:asciiTheme="minorHAnsi" w:hAnsiTheme="minorHAnsi" w:cstheme="minorHAnsi"/>
                <w:sz w:val="20"/>
                <w:szCs w:val="20"/>
              </w:rPr>
              <w:t xml:space="preserve">PCBC?  </w:t>
            </w:r>
          </w:p>
          <w:p w14:paraId="4BFD7269" w14:textId="386AFF19" w:rsidR="001E405F" w:rsidRPr="00AF6CE4" w:rsidRDefault="001E405F" w:rsidP="000F221A">
            <w:pPr>
              <w:pStyle w:val="Akapitzlist"/>
              <w:ind w:left="312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40E54187" w14:textId="56F9999D" w:rsidR="000F221A" w:rsidRPr="00AF6CE4" w:rsidRDefault="001E405F" w:rsidP="000F221A">
            <w:pPr>
              <w:pStyle w:val="Akapitzlist"/>
              <w:ind w:left="312"/>
              <w:rPr>
                <w:rFonts w:asciiTheme="minorHAnsi" w:hAnsiTheme="minorHAnsi" w:cstheme="minorHAnsi"/>
                <w:sz w:val="18"/>
                <w:szCs w:val="18"/>
              </w:rPr>
            </w:pPr>
            <w:r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sz w:val="20"/>
                <w:szCs w:val="20"/>
              </w:rPr>
            </w:r>
            <w:r w:rsidR="009455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79D" w:rsidRPr="00375CB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E56EC9"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79D"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sz w:val="20"/>
                <w:szCs w:val="20"/>
              </w:rPr>
            </w:r>
            <w:r w:rsidR="009455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F6E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6320" w:rsidRPr="00AF6CE4">
              <w:rPr>
                <w:rFonts w:asciiTheme="minorHAnsi" w:hAnsiTheme="minorHAnsi" w:cstheme="minorHAnsi"/>
                <w:sz w:val="18"/>
                <w:szCs w:val="18"/>
              </w:rPr>
              <w:t xml:space="preserve">(Uwaga: </w:t>
            </w:r>
            <w:r w:rsidRPr="00AF6CE4">
              <w:rPr>
                <w:rFonts w:asciiTheme="minorHAnsi" w:hAnsiTheme="minorHAnsi" w:cstheme="minorHAnsi"/>
                <w:sz w:val="18"/>
                <w:szCs w:val="18"/>
              </w:rPr>
              <w:t xml:space="preserve">wymaga to złożenia </w:t>
            </w:r>
            <w:r w:rsidR="006E6320" w:rsidRPr="00AF6CE4">
              <w:rPr>
                <w:rFonts w:asciiTheme="minorHAnsi" w:hAnsiTheme="minorHAnsi" w:cstheme="minorHAnsi"/>
                <w:sz w:val="18"/>
                <w:szCs w:val="18"/>
              </w:rPr>
              <w:t xml:space="preserve">przez Organizację </w:t>
            </w:r>
            <w:r w:rsidRPr="00AF6CE4">
              <w:rPr>
                <w:rFonts w:asciiTheme="minorHAnsi" w:hAnsiTheme="minorHAnsi" w:cstheme="minorHAnsi"/>
                <w:sz w:val="18"/>
                <w:szCs w:val="18"/>
              </w:rPr>
              <w:t xml:space="preserve">osobnego wniosku w </w:t>
            </w:r>
            <w:r w:rsidR="00D828B3">
              <w:rPr>
                <w:rFonts w:asciiTheme="minorHAnsi" w:hAnsiTheme="minorHAnsi" w:cstheme="minorHAnsi"/>
                <w:sz w:val="18"/>
                <w:szCs w:val="18"/>
              </w:rPr>
              <w:t>Biurze</w:t>
            </w:r>
            <w:r w:rsidRPr="00AF6CE4">
              <w:rPr>
                <w:rFonts w:asciiTheme="minorHAnsi" w:hAnsiTheme="minorHAnsi" w:cstheme="minorHAnsi"/>
                <w:sz w:val="18"/>
                <w:szCs w:val="18"/>
              </w:rPr>
              <w:t xml:space="preserve"> Certyfikacji Wyrobów Medycznych</w:t>
            </w:r>
            <w:r w:rsidR="006E6320" w:rsidRPr="00AF6CE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AF6CE4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</w:p>
          <w:p w14:paraId="578B1611" w14:textId="77777777" w:rsidR="00AD74F9" w:rsidRPr="00AF6CE4" w:rsidRDefault="00AD74F9" w:rsidP="000F221A">
            <w:pPr>
              <w:pStyle w:val="Akapitzlist"/>
              <w:ind w:left="312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46F0C951" w14:textId="7CB56526" w:rsidR="00652C60" w:rsidRDefault="00131414" w:rsidP="00131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9E479D" w:rsidRPr="000145BB">
              <w:rPr>
                <w:rFonts w:asciiTheme="minorHAnsi" w:hAnsiTheme="minorHAnsi" w:cstheme="minorHAnsi"/>
                <w:sz w:val="20"/>
                <w:szCs w:val="20"/>
              </w:rPr>
              <w:t xml:space="preserve">Jeśli  </w:t>
            </w:r>
            <w:r w:rsidR="009E479D" w:rsidRPr="000145BB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 w:rsidR="009E479D" w:rsidRPr="000145BB">
              <w:rPr>
                <w:rFonts w:asciiTheme="minorHAnsi" w:hAnsiTheme="minorHAnsi" w:cstheme="minorHAnsi"/>
                <w:sz w:val="20"/>
                <w:szCs w:val="20"/>
              </w:rPr>
              <w:t xml:space="preserve">,  czy </w:t>
            </w:r>
            <w:r w:rsidR="00BF6693" w:rsidRPr="000145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C12" w:rsidRPr="000145BB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="00BF6693" w:rsidRPr="000145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C12" w:rsidRPr="000145BB">
              <w:rPr>
                <w:rFonts w:asciiTheme="minorHAnsi" w:hAnsiTheme="minorHAnsi" w:cstheme="minorHAnsi"/>
                <w:sz w:val="20"/>
                <w:szCs w:val="20"/>
              </w:rPr>
              <w:t xml:space="preserve"> to</w:t>
            </w:r>
            <w:r w:rsidR="00BF6693" w:rsidRPr="000145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C12" w:rsidRPr="000145BB">
              <w:rPr>
                <w:rFonts w:asciiTheme="minorHAnsi" w:hAnsiTheme="minorHAnsi" w:cstheme="minorHAnsi"/>
                <w:sz w:val="20"/>
                <w:szCs w:val="20"/>
              </w:rPr>
              <w:t xml:space="preserve"> być </w:t>
            </w:r>
            <w:r w:rsidR="00BF6693" w:rsidRPr="000145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79D" w:rsidRPr="000145BB">
              <w:rPr>
                <w:rFonts w:asciiTheme="minorHAnsi" w:hAnsiTheme="minorHAnsi" w:cstheme="minorHAnsi"/>
                <w:sz w:val="20"/>
                <w:szCs w:val="20"/>
              </w:rPr>
              <w:t xml:space="preserve">audit </w:t>
            </w:r>
            <w:r w:rsidR="00BF6693" w:rsidRPr="000145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79D" w:rsidRPr="000145BB">
              <w:rPr>
                <w:rFonts w:asciiTheme="minorHAnsi" w:hAnsiTheme="minorHAnsi" w:cstheme="minorHAnsi"/>
                <w:sz w:val="20"/>
                <w:szCs w:val="20"/>
              </w:rPr>
              <w:t>łączon</w:t>
            </w:r>
            <w:r w:rsidR="00312C12" w:rsidRPr="000145B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573AFC" w:rsidRPr="000145BB">
              <w:rPr>
                <w:rFonts w:asciiTheme="minorHAnsi" w:hAnsiTheme="minorHAnsi" w:cstheme="minorHAnsi"/>
                <w:sz w:val="20"/>
                <w:szCs w:val="20"/>
              </w:rPr>
              <w:t xml:space="preserve"> z auditem wyrobu medycznego</w:t>
            </w:r>
            <w:r w:rsidR="00312C12" w:rsidRPr="000145B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52C60" w:rsidRPr="00375CB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E56EC9"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2C60"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2C60"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52C60" w:rsidRPr="00375CB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sz w:val="20"/>
                <w:szCs w:val="20"/>
              </w:rPr>
            </w:r>
            <w:r w:rsidR="009455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52C60"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52C60"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      NIE</w:t>
            </w:r>
            <w:r w:rsidR="00E56EC9"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2C60"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2C60"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52C60" w:rsidRPr="00375CB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sz w:val="20"/>
                <w:szCs w:val="20"/>
              </w:rPr>
            </w:r>
            <w:r w:rsidR="009455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52C60"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52C60" w:rsidRPr="00375C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3DDFFD" w14:textId="77777777" w:rsidR="00131414" w:rsidRPr="00AF6CE4" w:rsidRDefault="00131414" w:rsidP="00AF6CE4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4D9AB8C0" w14:textId="2B8167C4" w:rsidR="002F6EE9" w:rsidRPr="00940566" w:rsidRDefault="009672A4" w:rsidP="0094056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7.2. </w:t>
            </w:r>
            <w:r w:rsidR="00692FEB" w:rsidRPr="00940566">
              <w:rPr>
                <w:rFonts w:asciiTheme="minorHAnsi" w:hAnsiTheme="minorHAnsi" w:cstheme="minorHAnsi"/>
                <w:sz w:val="20"/>
                <w:szCs w:val="20"/>
              </w:rPr>
              <w:t xml:space="preserve">Czy Organizacja posiada </w:t>
            </w:r>
            <w:r w:rsidR="00692FEB" w:rsidRPr="009405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aktualnie</w:t>
            </w:r>
            <w:r w:rsidR="00692FEB" w:rsidRPr="00940566">
              <w:rPr>
                <w:rFonts w:asciiTheme="minorHAnsi" w:hAnsiTheme="minorHAnsi" w:cstheme="minorHAnsi"/>
                <w:sz w:val="20"/>
                <w:szCs w:val="20"/>
              </w:rPr>
              <w:t xml:space="preserve"> certyfikację wyrobu medycznego w jednostce notyfikowanej PCBC?</w:t>
            </w:r>
          </w:p>
          <w:p w14:paraId="3F69DB1A" w14:textId="23CA0EC3" w:rsidR="002F6EE9" w:rsidRPr="00494DC9" w:rsidRDefault="002F6EE9" w:rsidP="002F6EE9">
            <w:pPr>
              <w:pStyle w:val="Akapitzlist"/>
              <w:ind w:left="312"/>
              <w:rPr>
                <w:rFonts w:asciiTheme="minorHAnsi" w:hAnsiTheme="minorHAnsi" w:cstheme="minorHAnsi"/>
                <w:sz w:val="20"/>
                <w:szCs w:val="20"/>
              </w:rPr>
            </w:pPr>
            <w:r w:rsidRPr="00494DC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4DC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sz w:val="20"/>
                <w:szCs w:val="20"/>
              </w:rPr>
            </w:r>
            <w:r w:rsidR="009455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94DC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94DC9">
              <w:rPr>
                <w:rFonts w:asciiTheme="minorHAnsi" w:hAnsiTheme="minorHAnsi" w:cstheme="minorHAnsi"/>
                <w:sz w:val="20"/>
                <w:szCs w:val="20"/>
              </w:rPr>
              <w:t xml:space="preserve"> NIE    </w:t>
            </w:r>
            <w:r w:rsidRPr="00494DC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4DC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sz w:val="20"/>
                <w:szCs w:val="20"/>
              </w:rPr>
            </w:r>
            <w:r w:rsidR="009455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94DC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94DC9">
              <w:rPr>
                <w:rFonts w:asciiTheme="minorHAnsi" w:hAnsiTheme="minorHAnsi" w:cstheme="minorHAnsi"/>
                <w:sz w:val="20"/>
                <w:szCs w:val="20"/>
              </w:rPr>
              <w:t xml:space="preserve"> TAK, w </w:t>
            </w:r>
            <w:r w:rsidR="00D828B3">
              <w:rPr>
                <w:rFonts w:asciiTheme="minorHAnsi" w:hAnsiTheme="minorHAnsi" w:cstheme="minorHAnsi"/>
                <w:sz w:val="20"/>
                <w:szCs w:val="20"/>
              </w:rPr>
              <w:t>Biurze</w:t>
            </w:r>
            <w:r w:rsidRPr="00494DC9">
              <w:rPr>
                <w:rFonts w:asciiTheme="minorHAnsi" w:hAnsiTheme="minorHAnsi" w:cstheme="minorHAnsi"/>
                <w:sz w:val="20"/>
                <w:szCs w:val="20"/>
              </w:rPr>
              <w:t xml:space="preserve"> Certyfikacji Wyrobów Medycznych       </w:t>
            </w:r>
          </w:p>
          <w:p w14:paraId="3F7056D5" w14:textId="1506B057" w:rsidR="00692FEB" w:rsidRPr="00AF6CE4" w:rsidRDefault="00692FEB" w:rsidP="000145BB">
            <w:pPr>
              <w:pStyle w:val="Akapitzlist"/>
              <w:ind w:left="312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6EF2D13F" w14:textId="41EE2393" w:rsidR="00692FEB" w:rsidRPr="000145BB" w:rsidRDefault="00940566" w:rsidP="00AF6C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692FEB" w:rsidRPr="00940566">
              <w:rPr>
                <w:rFonts w:asciiTheme="minorHAnsi" w:hAnsiTheme="minorHAnsi" w:cstheme="minorHAnsi"/>
                <w:sz w:val="20"/>
                <w:szCs w:val="20"/>
              </w:rPr>
              <w:t xml:space="preserve">Jeśli  </w:t>
            </w:r>
            <w:r w:rsidR="00692FEB" w:rsidRPr="00940566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 w:rsidR="00692FEB" w:rsidRPr="00940566">
              <w:rPr>
                <w:rFonts w:asciiTheme="minorHAnsi" w:hAnsiTheme="minorHAnsi" w:cstheme="minorHAnsi"/>
                <w:sz w:val="20"/>
                <w:szCs w:val="20"/>
              </w:rPr>
              <w:t>,  czy  ma  to  być  audit  łączony</w:t>
            </w:r>
            <w:r w:rsidR="00573AFC" w:rsidRPr="00940566">
              <w:rPr>
                <w:rFonts w:asciiTheme="minorHAnsi" w:hAnsiTheme="minorHAnsi" w:cstheme="minorHAnsi"/>
                <w:sz w:val="20"/>
                <w:szCs w:val="20"/>
              </w:rPr>
              <w:t xml:space="preserve"> z auditem wyrobu medycznego</w:t>
            </w:r>
            <w:r w:rsidR="00692FEB" w:rsidRPr="0094056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131414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92FEB" w:rsidRPr="00494DC9">
              <w:rPr>
                <w:rFonts w:asciiTheme="minorHAnsi" w:hAnsiTheme="minorHAnsi" w:cstheme="minorHAnsi"/>
                <w:sz w:val="20"/>
                <w:szCs w:val="20"/>
              </w:rPr>
              <w:t xml:space="preserve">TAK  </w:t>
            </w:r>
            <w:r w:rsidR="00692FEB" w:rsidRPr="00494DC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92FEB" w:rsidRPr="00494DC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sz w:val="20"/>
                <w:szCs w:val="20"/>
              </w:rPr>
            </w:r>
            <w:r w:rsidR="009455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92FEB" w:rsidRPr="00494DC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92FEB" w:rsidRPr="00494DC9">
              <w:rPr>
                <w:rFonts w:asciiTheme="minorHAnsi" w:hAnsiTheme="minorHAnsi" w:cstheme="minorHAnsi"/>
                <w:sz w:val="20"/>
                <w:szCs w:val="20"/>
              </w:rPr>
              <w:t xml:space="preserve">       NIE  </w:t>
            </w:r>
            <w:r w:rsidR="00692FEB" w:rsidRPr="00494DC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92FEB" w:rsidRPr="00494DC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455C5">
              <w:rPr>
                <w:rFonts w:asciiTheme="minorHAnsi" w:hAnsiTheme="minorHAnsi" w:cstheme="minorHAnsi"/>
                <w:sz w:val="20"/>
                <w:szCs w:val="20"/>
              </w:rPr>
            </w:r>
            <w:r w:rsidR="009455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92FEB" w:rsidRPr="00494DC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66CBC81" w14:textId="77777777" w:rsidR="00F94FAA" w:rsidRPr="00375CB1" w:rsidRDefault="00F94FAA" w:rsidP="00F94FAA">
      <w:pPr>
        <w:rPr>
          <w:rFonts w:asciiTheme="minorHAnsi" w:hAnsiTheme="minorHAnsi" w:cstheme="minorHAnsi"/>
          <w:sz w:val="12"/>
          <w:szCs w:val="12"/>
        </w:rPr>
      </w:pPr>
    </w:p>
    <w:p w14:paraId="54887B9A" w14:textId="0DC83365" w:rsidR="00F94FAA" w:rsidRPr="00375CB1" w:rsidRDefault="00530CBB" w:rsidP="00300F9E">
      <w:pPr>
        <w:ind w:left="28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40566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F94FAA"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.   PRZEGLĄD  </w:t>
      </w:r>
      <w:r w:rsidR="00F94FAA" w:rsidRPr="00375CB1">
        <w:rPr>
          <w:rFonts w:asciiTheme="minorHAnsi" w:hAnsiTheme="minorHAnsi" w:cstheme="minorHAnsi"/>
          <w:b/>
          <w:bCs/>
          <w:spacing w:val="-6"/>
          <w:sz w:val="20"/>
          <w:szCs w:val="20"/>
        </w:rPr>
        <w:t>WNIOSKU   –   WYPEŁNIA  PCBC  S.A.</w:t>
      </w:r>
    </w:p>
    <w:tbl>
      <w:tblPr>
        <w:tblStyle w:val="Tabela-Siatka"/>
        <w:tblW w:w="10918" w:type="dxa"/>
        <w:tblInd w:w="137" w:type="dxa"/>
        <w:tblLook w:val="04A0" w:firstRow="1" w:lastRow="0" w:firstColumn="1" w:lastColumn="0" w:noHBand="0" w:noVBand="1"/>
      </w:tblPr>
      <w:tblGrid>
        <w:gridCol w:w="10918"/>
      </w:tblGrid>
      <w:tr w:rsidR="00F94FAA" w:rsidRPr="00375CB1" w14:paraId="44FC00FD" w14:textId="77777777" w:rsidTr="00940566">
        <w:trPr>
          <w:trHeight w:val="905"/>
        </w:trPr>
        <w:tc>
          <w:tcPr>
            <w:tcW w:w="10918" w:type="dxa"/>
          </w:tcPr>
          <w:p w14:paraId="12FA9B83" w14:textId="5B770B8A" w:rsidR="00F94FAA" w:rsidRPr="00375CB1" w:rsidRDefault="00F94FAA" w:rsidP="00B603D7">
            <w:pPr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</w:pPr>
            <w:bookmarkStart w:id="1" w:name="_Hlk1457239"/>
          </w:p>
          <w:tbl>
            <w:tblPr>
              <w:tblStyle w:val="Tabela-Siatk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748"/>
              <w:gridCol w:w="646"/>
              <w:gridCol w:w="1964"/>
              <w:gridCol w:w="1018"/>
              <w:gridCol w:w="1164"/>
            </w:tblGrid>
            <w:tr w:rsidR="00375CB1" w:rsidRPr="00375CB1" w14:paraId="34E368FC" w14:textId="77777777" w:rsidTr="00940566">
              <w:trPr>
                <w:trHeight w:val="332"/>
              </w:trPr>
              <w:tc>
                <w:tcPr>
                  <w:tcW w:w="748" w:type="dxa"/>
                </w:tcPr>
                <w:p w14:paraId="56A4038C" w14:textId="77777777" w:rsidR="00F94FAA" w:rsidRPr="00375CB1" w:rsidRDefault="00F94FAA" w:rsidP="00BE2640">
                  <w:pPr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  <w:vertAlign w:val="subscript"/>
                    </w:rPr>
                  </w:pPr>
                  <w:r w:rsidRPr="00375CB1">
                    <w:rPr>
                      <w:rFonts w:asciiTheme="minorHAnsi" w:hAnsiTheme="minorHAnsi" w:cstheme="minorHAnsi"/>
                      <w:spacing w:val="-6"/>
                      <w:sz w:val="32"/>
                      <w:szCs w:val="32"/>
                      <w:vertAlign w:val="subscript"/>
                    </w:rPr>
                    <w:t>PCBC</w:t>
                  </w:r>
                </w:p>
              </w:tc>
              <w:tc>
                <w:tcPr>
                  <w:tcW w:w="646" w:type="dxa"/>
                </w:tcPr>
                <w:p w14:paraId="6D290014" w14:textId="77777777" w:rsidR="00F94FAA" w:rsidRPr="00375CB1" w:rsidRDefault="00F94FAA" w:rsidP="00B603D7">
                  <w:pPr>
                    <w:spacing w:after="40"/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  <w:vertAlign w:val="subscript"/>
                    </w:rPr>
                  </w:pPr>
                  <w:r w:rsidRPr="00375CB1">
                    <w:rPr>
                      <w:rFonts w:asciiTheme="minorHAnsi" w:hAnsiTheme="minorHAnsi" w:cstheme="minorHAnsi"/>
                      <w:spacing w:val="-6"/>
                      <w:sz w:val="32"/>
                      <w:szCs w:val="32"/>
                      <w:vertAlign w:val="subscript"/>
                    </w:rPr>
                    <w:t>BCO</w:t>
                  </w:r>
                </w:p>
              </w:tc>
              <w:tc>
                <w:tcPr>
                  <w:tcW w:w="1964" w:type="dxa"/>
                </w:tcPr>
                <w:p w14:paraId="58F4E085" w14:textId="500FFAEB" w:rsidR="00F94FAA" w:rsidRPr="00375CB1" w:rsidRDefault="00F94FAA" w:rsidP="00B603D7">
                  <w:pPr>
                    <w:rPr>
                      <w:rFonts w:asciiTheme="minorHAnsi" w:hAnsiTheme="minorHAnsi" w:cstheme="minorHAnsi"/>
                      <w:spacing w:val="-6"/>
                      <w:sz w:val="20"/>
                      <w:szCs w:val="6"/>
                      <w:vertAlign w:val="subscript"/>
                    </w:rPr>
                  </w:pPr>
                </w:p>
              </w:tc>
              <w:tc>
                <w:tcPr>
                  <w:tcW w:w="1018" w:type="dxa"/>
                </w:tcPr>
                <w:p w14:paraId="455645D4" w14:textId="77777777" w:rsidR="00F94FAA" w:rsidRPr="00375CB1" w:rsidRDefault="00F94FAA" w:rsidP="00B603D7">
                  <w:pPr>
                    <w:rPr>
                      <w:rFonts w:asciiTheme="minorHAnsi" w:hAnsiTheme="minorHAnsi" w:cstheme="minorHAnsi"/>
                      <w:spacing w:val="-6"/>
                      <w:sz w:val="20"/>
                      <w:szCs w:val="6"/>
                      <w:vertAlign w:val="subscript"/>
                    </w:rPr>
                  </w:pPr>
                </w:p>
              </w:tc>
              <w:tc>
                <w:tcPr>
                  <w:tcW w:w="1164" w:type="dxa"/>
                </w:tcPr>
                <w:p w14:paraId="19C1A4FE" w14:textId="77777777" w:rsidR="00F94FAA" w:rsidRPr="00375CB1" w:rsidRDefault="00F94FAA" w:rsidP="00B603D7">
                  <w:pPr>
                    <w:rPr>
                      <w:rFonts w:asciiTheme="minorHAnsi" w:hAnsiTheme="minorHAnsi" w:cstheme="minorHAnsi"/>
                      <w:spacing w:val="-6"/>
                      <w:sz w:val="20"/>
                      <w:szCs w:val="6"/>
                      <w:vertAlign w:val="subscript"/>
                    </w:rPr>
                  </w:pPr>
                </w:p>
              </w:tc>
            </w:tr>
          </w:tbl>
          <w:p w14:paraId="7FA05579" w14:textId="06FD0AC3" w:rsidR="00F94FAA" w:rsidRPr="00375CB1" w:rsidRDefault="00F94FAA" w:rsidP="00AF6CE4">
            <w:pP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</w:pPr>
            <w:r w:rsidRPr="00375CB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                                                 nr                                    m-c                    rok    </w:t>
            </w:r>
            <w:r w:rsidRPr="00375CB1">
              <w:rPr>
                <w:rFonts w:asciiTheme="minorHAnsi" w:hAnsiTheme="minorHAnsi" w:cstheme="minorHAnsi"/>
                <w:spacing w:val="-6"/>
                <w:sz w:val="20"/>
                <w:szCs w:val="20"/>
                <w:vertAlign w:val="subscript"/>
              </w:rPr>
              <w:t xml:space="preserve">                                       </w:t>
            </w:r>
          </w:p>
        </w:tc>
      </w:tr>
      <w:bookmarkEnd w:id="1"/>
    </w:tbl>
    <w:p w14:paraId="12BEB178" w14:textId="77777777" w:rsidR="00E82989" w:rsidRPr="00375CB1" w:rsidRDefault="00E82989" w:rsidP="00A375F8">
      <w:pPr>
        <w:rPr>
          <w:rFonts w:asciiTheme="minorHAnsi" w:hAnsiTheme="minorHAnsi" w:cstheme="minorHAnsi"/>
          <w:b/>
          <w:bCs/>
          <w:sz w:val="20"/>
          <w:szCs w:val="20"/>
        </w:rPr>
      </w:pPr>
    </w:p>
    <w:sectPr w:rsidR="00E82989" w:rsidRPr="00375CB1" w:rsidSect="00884D6D">
      <w:headerReference w:type="default" r:id="rId8"/>
      <w:footerReference w:type="default" r:id="rId9"/>
      <w:pgSz w:w="11906" w:h="16838"/>
      <w:pgMar w:top="262" w:right="539" w:bottom="284" w:left="567" w:header="426" w:footer="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690D" w14:textId="77777777" w:rsidR="00093A48" w:rsidRDefault="00093A48" w:rsidP="00FD15A9">
      <w:r>
        <w:separator/>
      </w:r>
    </w:p>
  </w:endnote>
  <w:endnote w:type="continuationSeparator" w:id="0">
    <w:p w14:paraId="793BC97C" w14:textId="77777777" w:rsidR="00093A48" w:rsidRDefault="00093A48" w:rsidP="00FD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4E0E" w14:textId="0F8996F6" w:rsidR="006D5CD6" w:rsidRPr="00B20DD1" w:rsidRDefault="006D5CD6">
    <w:pPr>
      <w:pStyle w:val="Stopka"/>
      <w:rPr>
        <w:rFonts w:asciiTheme="minorHAnsi" w:hAnsiTheme="minorHAnsi" w:cstheme="minorHAnsi"/>
        <w:sz w:val="12"/>
        <w:szCs w:val="12"/>
      </w:rPr>
    </w:pPr>
  </w:p>
  <w:tbl>
    <w:tblPr>
      <w:tblStyle w:val="Tabela-Siatka"/>
      <w:tblW w:w="108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5318"/>
    </w:tblGrid>
    <w:tr w:rsidR="00B20DD1" w:rsidRPr="00A23614" w14:paraId="4E7254E3" w14:textId="77777777" w:rsidTr="00226247">
      <w:trPr>
        <w:trHeight w:val="245"/>
      </w:trPr>
      <w:tc>
        <w:tcPr>
          <w:tcW w:w="5524" w:type="dxa"/>
          <w:vAlign w:val="center"/>
        </w:tcPr>
        <w:p w14:paraId="6FFCC3AF" w14:textId="0ACA4FA2" w:rsidR="00B20DD1" w:rsidRPr="00A23614" w:rsidRDefault="00B20DD1" w:rsidP="00B20DD1">
          <w:pPr>
            <w:pStyle w:val="Stopka"/>
            <w:jc w:val="left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Z</w:t>
          </w:r>
          <w:r w:rsidRPr="00A23614">
            <w:rPr>
              <w:rFonts w:asciiTheme="minorHAnsi" w:hAnsiTheme="minorHAnsi" w:cstheme="minorHAnsi"/>
              <w:sz w:val="16"/>
            </w:rPr>
            <w:t xml:space="preserve">ałącznik nr </w:t>
          </w:r>
          <w:r>
            <w:rPr>
              <w:rFonts w:asciiTheme="minorHAnsi" w:hAnsiTheme="minorHAnsi" w:cstheme="minorHAnsi"/>
              <w:sz w:val="16"/>
            </w:rPr>
            <w:t>1</w:t>
          </w:r>
          <w:r w:rsidRPr="00A23614">
            <w:rPr>
              <w:rFonts w:asciiTheme="minorHAnsi" w:hAnsiTheme="minorHAnsi" w:cstheme="minorHAnsi"/>
              <w:sz w:val="16"/>
            </w:rPr>
            <w:t xml:space="preserve"> do WNIOSKU/</w:t>
          </w:r>
          <w:r>
            <w:rPr>
              <w:rFonts w:asciiTheme="minorHAnsi" w:hAnsiTheme="minorHAnsi" w:cstheme="minorHAnsi"/>
              <w:sz w:val="16"/>
            </w:rPr>
            <w:t xml:space="preserve"> </w:t>
          </w:r>
          <w:r w:rsidRPr="00A23614">
            <w:rPr>
              <w:rFonts w:asciiTheme="minorHAnsi" w:hAnsiTheme="minorHAnsi" w:cstheme="minorHAnsi"/>
              <w:sz w:val="16"/>
            </w:rPr>
            <w:t xml:space="preserve"> </w:t>
          </w:r>
          <w:r w:rsidR="0099780B">
            <w:rPr>
              <w:rFonts w:asciiTheme="minorHAnsi" w:hAnsiTheme="minorHAnsi" w:cstheme="minorHAnsi"/>
              <w:sz w:val="16"/>
            </w:rPr>
            <w:t>15</w:t>
          </w:r>
          <w:r w:rsidR="000D440E">
            <w:rPr>
              <w:rFonts w:asciiTheme="minorHAnsi" w:hAnsiTheme="minorHAnsi" w:cstheme="minorHAnsi"/>
              <w:sz w:val="16"/>
            </w:rPr>
            <w:t xml:space="preserve"> </w:t>
          </w:r>
          <w:r w:rsidRPr="00A23614">
            <w:rPr>
              <w:rFonts w:asciiTheme="minorHAnsi" w:hAnsiTheme="minorHAnsi" w:cstheme="minorHAnsi"/>
              <w:sz w:val="16"/>
            </w:rPr>
            <w:t>z dn</w:t>
          </w:r>
          <w:r w:rsidR="000145BB">
            <w:rPr>
              <w:rFonts w:asciiTheme="minorHAnsi" w:hAnsiTheme="minorHAnsi" w:cstheme="minorHAnsi"/>
              <w:sz w:val="16"/>
            </w:rPr>
            <w:t xml:space="preserve">ia </w:t>
          </w:r>
          <w:r w:rsidR="000D440E">
            <w:rPr>
              <w:rFonts w:asciiTheme="minorHAnsi" w:hAnsiTheme="minorHAnsi" w:cstheme="minorHAnsi"/>
              <w:sz w:val="16"/>
            </w:rPr>
            <w:t xml:space="preserve"> </w:t>
          </w:r>
          <w:r w:rsidR="0099780B">
            <w:rPr>
              <w:rFonts w:asciiTheme="minorHAnsi" w:hAnsiTheme="minorHAnsi" w:cstheme="minorHAnsi"/>
              <w:sz w:val="16"/>
            </w:rPr>
            <w:t>14.02.2024</w:t>
          </w:r>
        </w:p>
      </w:tc>
      <w:tc>
        <w:tcPr>
          <w:tcW w:w="5318" w:type="dxa"/>
          <w:vAlign w:val="center"/>
        </w:tcPr>
        <w:p w14:paraId="4EEBFDBF" w14:textId="77777777" w:rsidR="00B20DD1" w:rsidRPr="00A23614" w:rsidRDefault="00B20DD1" w:rsidP="00B20DD1">
          <w:pPr>
            <w:pStyle w:val="Stopka"/>
            <w:jc w:val="right"/>
            <w:rPr>
              <w:rFonts w:asciiTheme="minorHAnsi" w:hAnsiTheme="minorHAnsi" w:cstheme="minorHAnsi"/>
              <w:sz w:val="16"/>
            </w:rPr>
          </w:pPr>
          <w:r w:rsidRPr="00A23614">
            <w:rPr>
              <w:rFonts w:asciiTheme="minorHAnsi" w:hAnsiTheme="minorHAnsi" w:cstheme="minorHAnsi"/>
              <w:sz w:val="16"/>
            </w:rPr>
            <w:t xml:space="preserve">Strona </w:t>
          </w:r>
          <w:r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Pr="00A23614">
            <w:rPr>
              <w:rFonts w:asciiTheme="minorHAnsi" w:hAnsiTheme="minorHAnsi" w:cstheme="minorHAnsi"/>
              <w:sz w:val="16"/>
            </w:rPr>
            <w:instrText>PAGE  \* Arabic  \* MERGEFORMAT</w:instrText>
          </w:r>
          <w:r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Pr="00A23614">
            <w:rPr>
              <w:rFonts w:asciiTheme="minorHAnsi" w:hAnsiTheme="minorHAnsi" w:cstheme="minorHAnsi"/>
              <w:sz w:val="16"/>
            </w:rPr>
            <w:t>1</w:t>
          </w:r>
          <w:r w:rsidRPr="00A23614">
            <w:rPr>
              <w:rFonts w:asciiTheme="minorHAnsi" w:hAnsiTheme="minorHAnsi" w:cstheme="minorHAnsi"/>
              <w:sz w:val="16"/>
            </w:rPr>
            <w:fldChar w:fldCharType="end"/>
          </w:r>
          <w:r w:rsidRPr="00A23614">
            <w:rPr>
              <w:rFonts w:asciiTheme="minorHAnsi" w:hAnsiTheme="minorHAnsi" w:cstheme="minorHAnsi"/>
              <w:sz w:val="16"/>
            </w:rPr>
            <w:t xml:space="preserve"> z </w:t>
          </w:r>
          <w:r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Pr="00A23614">
            <w:rPr>
              <w:rFonts w:asciiTheme="minorHAnsi" w:hAnsiTheme="minorHAnsi" w:cstheme="minorHAnsi"/>
              <w:sz w:val="16"/>
            </w:rPr>
            <w:instrText>NUMPAGES  \* Arabic  \* MERGEFORMAT</w:instrText>
          </w:r>
          <w:r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Pr="00A23614">
            <w:rPr>
              <w:rFonts w:asciiTheme="minorHAnsi" w:hAnsiTheme="minorHAnsi" w:cstheme="minorHAnsi"/>
              <w:sz w:val="16"/>
            </w:rPr>
            <w:t>2</w:t>
          </w:r>
          <w:r w:rsidRPr="00A23614">
            <w:rPr>
              <w:rFonts w:asciiTheme="minorHAnsi" w:hAnsiTheme="minorHAnsi" w:cstheme="minorHAnsi"/>
              <w:sz w:val="16"/>
            </w:rPr>
            <w:fldChar w:fldCharType="end"/>
          </w:r>
        </w:p>
      </w:tc>
    </w:tr>
  </w:tbl>
  <w:p w14:paraId="2C7123E6" w14:textId="77777777" w:rsidR="00B20DD1" w:rsidRDefault="00B20D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1779" w14:textId="77777777" w:rsidR="00093A48" w:rsidRDefault="00093A48" w:rsidP="00FD15A9">
      <w:r>
        <w:separator/>
      </w:r>
    </w:p>
  </w:footnote>
  <w:footnote w:type="continuationSeparator" w:id="0">
    <w:p w14:paraId="63110D7E" w14:textId="77777777" w:rsidR="00093A48" w:rsidRDefault="00093A48" w:rsidP="00FD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1AC1" w14:textId="24F3B5EC" w:rsidR="00884D6D" w:rsidRDefault="00884D6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6C810A" wp14:editId="7E2FC0FF">
          <wp:simplePos x="0" y="0"/>
          <wp:positionH relativeFrom="margin">
            <wp:align>right</wp:align>
          </wp:positionH>
          <wp:positionV relativeFrom="paragraph">
            <wp:posOffset>146161</wp:posOffset>
          </wp:positionV>
          <wp:extent cx="1966619" cy="2160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619" cy="216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4E76E4" wp14:editId="4707E1E1">
          <wp:extent cx="1326382" cy="44286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152" cy="452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537D93" w14:textId="77777777" w:rsidR="00884D6D" w:rsidRDefault="00884D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EF1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1F3B2F"/>
    <w:multiLevelType w:val="multilevel"/>
    <w:tmpl w:val="6A70D8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D911ACF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F7070A8"/>
    <w:multiLevelType w:val="hybridMultilevel"/>
    <w:tmpl w:val="DCF089EA"/>
    <w:lvl w:ilvl="0" w:tplc="794A8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50AD5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66A19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7CA3BB1"/>
    <w:multiLevelType w:val="hybridMultilevel"/>
    <w:tmpl w:val="D802680A"/>
    <w:lvl w:ilvl="0" w:tplc="ABC64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73BAF"/>
    <w:multiLevelType w:val="multilevel"/>
    <w:tmpl w:val="92483E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293A3E1A"/>
    <w:multiLevelType w:val="hybridMultilevel"/>
    <w:tmpl w:val="6A50DDE6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9" w15:restartNumberingAfterBreak="0">
    <w:nsid w:val="299D2B89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07708DE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10A7A"/>
    <w:multiLevelType w:val="hybridMultilevel"/>
    <w:tmpl w:val="5434E5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04D7B"/>
    <w:multiLevelType w:val="hybridMultilevel"/>
    <w:tmpl w:val="CBCC0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C0DCD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0B93E1C"/>
    <w:multiLevelType w:val="hybridMultilevel"/>
    <w:tmpl w:val="45C033E8"/>
    <w:lvl w:ilvl="0" w:tplc="7E16A67A">
      <w:numFmt w:val="bullet"/>
      <w:lvlText w:val=""/>
      <w:lvlJc w:val="left"/>
      <w:pPr>
        <w:ind w:left="532" w:hanging="360"/>
      </w:pPr>
      <w:rPr>
        <w:rFonts w:ascii="Calibri" w:eastAsia="Times New Roman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5" w15:restartNumberingAfterBreak="0">
    <w:nsid w:val="40CF0ED6"/>
    <w:multiLevelType w:val="hybridMultilevel"/>
    <w:tmpl w:val="8ED4E26A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6" w15:restartNumberingAfterBreak="0">
    <w:nsid w:val="40F251A3"/>
    <w:multiLevelType w:val="multilevel"/>
    <w:tmpl w:val="2990DC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A13039D"/>
    <w:multiLevelType w:val="hybridMultilevel"/>
    <w:tmpl w:val="B6A4338A"/>
    <w:lvl w:ilvl="0" w:tplc="C6B82B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843B4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C2453B8"/>
    <w:multiLevelType w:val="multilevel"/>
    <w:tmpl w:val="FB745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1" w15:restartNumberingAfterBreak="0">
    <w:nsid w:val="4D922805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546C7942"/>
    <w:multiLevelType w:val="hybridMultilevel"/>
    <w:tmpl w:val="5434E54C"/>
    <w:lvl w:ilvl="0" w:tplc="E4A2D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B298B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566477F4"/>
    <w:multiLevelType w:val="hybridMultilevel"/>
    <w:tmpl w:val="75583202"/>
    <w:lvl w:ilvl="0" w:tplc="0415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64FDA"/>
    <w:multiLevelType w:val="hybridMultilevel"/>
    <w:tmpl w:val="FE104E36"/>
    <w:lvl w:ilvl="0" w:tplc="6018DB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A44EE"/>
    <w:multiLevelType w:val="multilevel"/>
    <w:tmpl w:val="7594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CA91067"/>
    <w:multiLevelType w:val="hybridMultilevel"/>
    <w:tmpl w:val="F482D81A"/>
    <w:lvl w:ilvl="0" w:tplc="8E561370">
      <w:start w:val="1"/>
      <w:numFmt w:val="decimal"/>
      <w:lvlText w:val="%1."/>
      <w:lvlJc w:val="left"/>
      <w:pPr>
        <w:ind w:left="3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8" w15:restartNumberingAfterBreak="0">
    <w:nsid w:val="5D943AB1"/>
    <w:multiLevelType w:val="hybridMultilevel"/>
    <w:tmpl w:val="3070854E"/>
    <w:lvl w:ilvl="0" w:tplc="822E83D6">
      <w:start w:val="1"/>
      <w:numFmt w:val="bullet"/>
      <w:lvlText w:val=""/>
      <w:lvlJc w:val="left"/>
      <w:pPr>
        <w:ind w:left="-2593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-1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4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</w:abstractNum>
  <w:abstractNum w:abstractNumId="29" w15:restartNumberingAfterBreak="0">
    <w:nsid w:val="5FEA6D4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66AA5E26"/>
    <w:multiLevelType w:val="multilevel"/>
    <w:tmpl w:val="45702B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1" w15:restartNumberingAfterBreak="0">
    <w:nsid w:val="6CB10BC1"/>
    <w:multiLevelType w:val="hybridMultilevel"/>
    <w:tmpl w:val="29AE4982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D0B46"/>
    <w:multiLevelType w:val="multilevel"/>
    <w:tmpl w:val="6C58C2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 w16cid:durableId="1292663634">
    <w:abstractNumId w:val="26"/>
  </w:num>
  <w:num w:numId="2" w16cid:durableId="1782451388">
    <w:abstractNumId w:val="4"/>
  </w:num>
  <w:num w:numId="3" w16cid:durableId="126778714">
    <w:abstractNumId w:val="0"/>
  </w:num>
  <w:num w:numId="4" w16cid:durableId="984428563">
    <w:abstractNumId w:val="10"/>
  </w:num>
  <w:num w:numId="5" w16cid:durableId="1553689941">
    <w:abstractNumId w:val="2"/>
  </w:num>
  <w:num w:numId="6" w16cid:durableId="1572739670">
    <w:abstractNumId w:val="19"/>
  </w:num>
  <w:num w:numId="7" w16cid:durableId="1989941558">
    <w:abstractNumId w:val="24"/>
  </w:num>
  <w:num w:numId="8" w16cid:durableId="917715453">
    <w:abstractNumId w:val="21"/>
  </w:num>
  <w:num w:numId="9" w16cid:durableId="861672460">
    <w:abstractNumId w:val="23"/>
  </w:num>
  <w:num w:numId="10" w16cid:durableId="1083986102">
    <w:abstractNumId w:val="13"/>
  </w:num>
  <w:num w:numId="11" w16cid:durableId="1926916157">
    <w:abstractNumId w:val="1"/>
  </w:num>
  <w:num w:numId="12" w16cid:durableId="1325087742">
    <w:abstractNumId w:val="9"/>
  </w:num>
  <w:num w:numId="13" w16cid:durableId="1681275150">
    <w:abstractNumId w:val="17"/>
  </w:num>
  <w:num w:numId="14" w16cid:durableId="1831024556">
    <w:abstractNumId w:val="5"/>
  </w:num>
  <w:num w:numId="15" w16cid:durableId="1980762934">
    <w:abstractNumId w:val="31"/>
  </w:num>
  <w:num w:numId="16" w16cid:durableId="503712570">
    <w:abstractNumId w:val="29"/>
  </w:num>
  <w:num w:numId="17" w16cid:durableId="1558736207">
    <w:abstractNumId w:val="6"/>
  </w:num>
  <w:num w:numId="18" w16cid:durableId="1267541903">
    <w:abstractNumId w:val="12"/>
  </w:num>
  <w:num w:numId="19" w16cid:durableId="176769942">
    <w:abstractNumId w:val="18"/>
  </w:num>
  <w:num w:numId="20" w16cid:durableId="766925202">
    <w:abstractNumId w:val="27"/>
  </w:num>
  <w:num w:numId="21" w16cid:durableId="1069038711">
    <w:abstractNumId w:val="3"/>
  </w:num>
  <w:num w:numId="22" w16cid:durableId="442572368">
    <w:abstractNumId w:val="22"/>
  </w:num>
  <w:num w:numId="23" w16cid:durableId="1251426518">
    <w:abstractNumId w:val="8"/>
  </w:num>
  <w:num w:numId="24" w16cid:durableId="1273054774">
    <w:abstractNumId w:val="15"/>
  </w:num>
  <w:num w:numId="25" w16cid:durableId="943341193">
    <w:abstractNumId w:val="14"/>
  </w:num>
  <w:num w:numId="26" w16cid:durableId="747459356">
    <w:abstractNumId w:val="28"/>
  </w:num>
  <w:num w:numId="27" w16cid:durableId="691343216">
    <w:abstractNumId w:val="11"/>
  </w:num>
  <w:num w:numId="28" w16cid:durableId="66852617">
    <w:abstractNumId w:val="30"/>
  </w:num>
  <w:num w:numId="29" w16cid:durableId="122622178">
    <w:abstractNumId w:val="32"/>
  </w:num>
  <w:num w:numId="30" w16cid:durableId="980040905">
    <w:abstractNumId w:val="7"/>
  </w:num>
  <w:num w:numId="31" w16cid:durableId="2027629271">
    <w:abstractNumId w:val="25"/>
  </w:num>
  <w:num w:numId="32" w16cid:durableId="1280185018">
    <w:abstractNumId w:val="16"/>
  </w:num>
  <w:num w:numId="33" w16cid:durableId="14013222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+sas4ZTTs5bWsvC42WrRT7bFrbehwSDllo2/7eMnkrMEt8Gj9XZrnOy+Iwmm0q0tGLz1PHGKsDMbDnlfT8MaA==" w:salt="4vTHdp3uzEjOBx+W/Bla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77"/>
    <w:rsid w:val="000005C8"/>
    <w:rsid w:val="000042F2"/>
    <w:rsid w:val="00004712"/>
    <w:rsid w:val="000145BB"/>
    <w:rsid w:val="000149E5"/>
    <w:rsid w:val="00016F60"/>
    <w:rsid w:val="00022572"/>
    <w:rsid w:val="00033026"/>
    <w:rsid w:val="000430B1"/>
    <w:rsid w:val="0005061C"/>
    <w:rsid w:val="00056184"/>
    <w:rsid w:val="0006592B"/>
    <w:rsid w:val="00066A63"/>
    <w:rsid w:val="0007391F"/>
    <w:rsid w:val="000778F4"/>
    <w:rsid w:val="000853E4"/>
    <w:rsid w:val="00093A48"/>
    <w:rsid w:val="000A307E"/>
    <w:rsid w:val="000A3269"/>
    <w:rsid w:val="000A482B"/>
    <w:rsid w:val="000A5015"/>
    <w:rsid w:val="000A73D8"/>
    <w:rsid w:val="000A7F8A"/>
    <w:rsid w:val="000B4C1B"/>
    <w:rsid w:val="000D440E"/>
    <w:rsid w:val="000D661D"/>
    <w:rsid w:val="000E6BEA"/>
    <w:rsid w:val="000E7562"/>
    <w:rsid w:val="000F221A"/>
    <w:rsid w:val="000F65CE"/>
    <w:rsid w:val="0011204E"/>
    <w:rsid w:val="00130534"/>
    <w:rsid w:val="00131414"/>
    <w:rsid w:val="00134D85"/>
    <w:rsid w:val="00150111"/>
    <w:rsid w:val="00156394"/>
    <w:rsid w:val="001639B9"/>
    <w:rsid w:val="0016537B"/>
    <w:rsid w:val="001725B1"/>
    <w:rsid w:val="001846C1"/>
    <w:rsid w:val="00191205"/>
    <w:rsid w:val="001917FA"/>
    <w:rsid w:val="001A178B"/>
    <w:rsid w:val="001B08D0"/>
    <w:rsid w:val="001B1A7F"/>
    <w:rsid w:val="001C6161"/>
    <w:rsid w:val="001C7642"/>
    <w:rsid w:val="001C7A08"/>
    <w:rsid w:val="001E28A4"/>
    <w:rsid w:val="001E405F"/>
    <w:rsid w:val="001E52CE"/>
    <w:rsid w:val="001F105C"/>
    <w:rsid w:val="001F4DCC"/>
    <w:rsid w:val="001F59CF"/>
    <w:rsid w:val="001F5BFC"/>
    <w:rsid w:val="002038D8"/>
    <w:rsid w:val="002045F5"/>
    <w:rsid w:val="002066C4"/>
    <w:rsid w:val="00210E7B"/>
    <w:rsid w:val="00231088"/>
    <w:rsid w:val="00250FC9"/>
    <w:rsid w:val="00257E8E"/>
    <w:rsid w:val="002607DA"/>
    <w:rsid w:val="002609FB"/>
    <w:rsid w:val="00263E71"/>
    <w:rsid w:val="0028191F"/>
    <w:rsid w:val="002A0EDB"/>
    <w:rsid w:val="002A4623"/>
    <w:rsid w:val="002A72D9"/>
    <w:rsid w:val="002C2260"/>
    <w:rsid w:val="002D0C50"/>
    <w:rsid w:val="002D7ECA"/>
    <w:rsid w:val="002E0FED"/>
    <w:rsid w:val="002E50F5"/>
    <w:rsid w:val="002F09E4"/>
    <w:rsid w:val="002F4A1F"/>
    <w:rsid w:val="002F647B"/>
    <w:rsid w:val="002F6EE9"/>
    <w:rsid w:val="00300F9E"/>
    <w:rsid w:val="00310646"/>
    <w:rsid w:val="00312C12"/>
    <w:rsid w:val="00317837"/>
    <w:rsid w:val="00321A0B"/>
    <w:rsid w:val="00323093"/>
    <w:rsid w:val="00324F3D"/>
    <w:rsid w:val="00326D3C"/>
    <w:rsid w:val="0033390E"/>
    <w:rsid w:val="00335F9F"/>
    <w:rsid w:val="003453BA"/>
    <w:rsid w:val="0036093A"/>
    <w:rsid w:val="003628C4"/>
    <w:rsid w:val="00364CDC"/>
    <w:rsid w:val="00373134"/>
    <w:rsid w:val="00375CB1"/>
    <w:rsid w:val="00377439"/>
    <w:rsid w:val="00380C56"/>
    <w:rsid w:val="00383D6F"/>
    <w:rsid w:val="00394219"/>
    <w:rsid w:val="003B02A0"/>
    <w:rsid w:val="003B0E09"/>
    <w:rsid w:val="003B1B97"/>
    <w:rsid w:val="003B261C"/>
    <w:rsid w:val="003B7C83"/>
    <w:rsid w:val="003C4442"/>
    <w:rsid w:val="003D7531"/>
    <w:rsid w:val="003E2177"/>
    <w:rsid w:val="003F279E"/>
    <w:rsid w:val="003F446C"/>
    <w:rsid w:val="00401CCA"/>
    <w:rsid w:val="00410722"/>
    <w:rsid w:val="00411F62"/>
    <w:rsid w:val="004125C8"/>
    <w:rsid w:val="00424FE5"/>
    <w:rsid w:val="00434493"/>
    <w:rsid w:val="004407C7"/>
    <w:rsid w:val="0044130A"/>
    <w:rsid w:val="0044225D"/>
    <w:rsid w:val="00442CAE"/>
    <w:rsid w:val="004448BB"/>
    <w:rsid w:val="004500E8"/>
    <w:rsid w:val="00454F34"/>
    <w:rsid w:val="00476E80"/>
    <w:rsid w:val="004808DF"/>
    <w:rsid w:val="0048457C"/>
    <w:rsid w:val="004906D5"/>
    <w:rsid w:val="00494075"/>
    <w:rsid w:val="00494DC9"/>
    <w:rsid w:val="004957FB"/>
    <w:rsid w:val="004A0F93"/>
    <w:rsid w:val="004B7380"/>
    <w:rsid w:val="004B7A75"/>
    <w:rsid w:val="004C1597"/>
    <w:rsid w:val="004C17B3"/>
    <w:rsid w:val="004C77E5"/>
    <w:rsid w:val="004D182C"/>
    <w:rsid w:val="004E26BB"/>
    <w:rsid w:val="004E2B0B"/>
    <w:rsid w:val="004E50D0"/>
    <w:rsid w:val="004F5C58"/>
    <w:rsid w:val="00514BA9"/>
    <w:rsid w:val="00527BB0"/>
    <w:rsid w:val="00530CBB"/>
    <w:rsid w:val="0054530B"/>
    <w:rsid w:val="0054739A"/>
    <w:rsid w:val="00553303"/>
    <w:rsid w:val="00557386"/>
    <w:rsid w:val="00573AFC"/>
    <w:rsid w:val="0058502B"/>
    <w:rsid w:val="0058566C"/>
    <w:rsid w:val="00587F11"/>
    <w:rsid w:val="005927CE"/>
    <w:rsid w:val="005970A6"/>
    <w:rsid w:val="005C094A"/>
    <w:rsid w:val="005C1235"/>
    <w:rsid w:val="005C3B9A"/>
    <w:rsid w:val="005C5E29"/>
    <w:rsid w:val="005E30A6"/>
    <w:rsid w:val="005E659C"/>
    <w:rsid w:val="006018FF"/>
    <w:rsid w:val="00605AC9"/>
    <w:rsid w:val="006106FB"/>
    <w:rsid w:val="00615130"/>
    <w:rsid w:val="00633B77"/>
    <w:rsid w:val="0064468D"/>
    <w:rsid w:val="00644A10"/>
    <w:rsid w:val="00651108"/>
    <w:rsid w:val="00652C60"/>
    <w:rsid w:val="006551F8"/>
    <w:rsid w:val="006735F3"/>
    <w:rsid w:val="00692FEB"/>
    <w:rsid w:val="006B4028"/>
    <w:rsid w:val="006B568E"/>
    <w:rsid w:val="006D40BB"/>
    <w:rsid w:val="006D5CD6"/>
    <w:rsid w:val="006E572B"/>
    <w:rsid w:val="006E6320"/>
    <w:rsid w:val="006F1D6D"/>
    <w:rsid w:val="007042F2"/>
    <w:rsid w:val="00714110"/>
    <w:rsid w:val="00714E68"/>
    <w:rsid w:val="00715F2A"/>
    <w:rsid w:val="0071635E"/>
    <w:rsid w:val="00717E3B"/>
    <w:rsid w:val="007210BC"/>
    <w:rsid w:val="00730B2C"/>
    <w:rsid w:val="00733D29"/>
    <w:rsid w:val="007542DC"/>
    <w:rsid w:val="00767440"/>
    <w:rsid w:val="00776C1E"/>
    <w:rsid w:val="007921E1"/>
    <w:rsid w:val="00792799"/>
    <w:rsid w:val="00795786"/>
    <w:rsid w:val="007B0A41"/>
    <w:rsid w:val="007B0AF5"/>
    <w:rsid w:val="007B3B95"/>
    <w:rsid w:val="007B6DC2"/>
    <w:rsid w:val="007C300A"/>
    <w:rsid w:val="007D1376"/>
    <w:rsid w:val="007D796C"/>
    <w:rsid w:val="007F0059"/>
    <w:rsid w:val="007F7339"/>
    <w:rsid w:val="00800528"/>
    <w:rsid w:val="00801EEC"/>
    <w:rsid w:val="0080569D"/>
    <w:rsid w:val="00816459"/>
    <w:rsid w:val="00835DF6"/>
    <w:rsid w:val="00837A67"/>
    <w:rsid w:val="00837B1B"/>
    <w:rsid w:val="00844267"/>
    <w:rsid w:val="00852618"/>
    <w:rsid w:val="00857484"/>
    <w:rsid w:val="008743EA"/>
    <w:rsid w:val="00875D62"/>
    <w:rsid w:val="008842BE"/>
    <w:rsid w:val="00884D6D"/>
    <w:rsid w:val="0089666E"/>
    <w:rsid w:val="008A7CF1"/>
    <w:rsid w:val="008B6017"/>
    <w:rsid w:val="008C0C89"/>
    <w:rsid w:val="008D3FC7"/>
    <w:rsid w:val="008D40FE"/>
    <w:rsid w:val="008D5299"/>
    <w:rsid w:val="008D6C0D"/>
    <w:rsid w:val="008E6848"/>
    <w:rsid w:val="008F4190"/>
    <w:rsid w:val="008F7755"/>
    <w:rsid w:val="008F7EC5"/>
    <w:rsid w:val="0091369A"/>
    <w:rsid w:val="00914930"/>
    <w:rsid w:val="00932587"/>
    <w:rsid w:val="00934E3D"/>
    <w:rsid w:val="00940566"/>
    <w:rsid w:val="009419EB"/>
    <w:rsid w:val="009455C5"/>
    <w:rsid w:val="009457B9"/>
    <w:rsid w:val="00951983"/>
    <w:rsid w:val="00954295"/>
    <w:rsid w:val="00954FC6"/>
    <w:rsid w:val="009564F9"/>
    <w:rsid w:val="00961679"/>
    <w:rsid w:val="009653E9"/>
    <w:rsid w:val="009672A4"/>
    <w:rsid w:val="00977986"/>
    <w:rsid w:val="009820D3"/>
    <w:rsid w:val="00985DDD"/>
    <w:rsid w:val="00991967"/>
    <w:rsid w:val="0099780B"/>
    <w:rsid w:val="009E479D"/>
    <w:rsid w:val="009E4D77"/>
    <w:rsid w:val="009E553B"/>
    <w:rsid w:val="00A03EA2"/>
    <w:rsid w:val="00A15C05"/>
    <w:rsid w:val="00A218BF"/>
    <w:rsid w:val="00A31C3F"/>
    <w:rsid w:val="00A32522"/>
    <w:rsid w:val="00A375F8"/>
    <w:rsid w:val="00A51336"/>
    <w:rsid w:val="00A579CB"/>
    <w:rsid w:val="00A64951"/>
    <w:rsid w:val="00A77487"/>
    <w:rsid w:val="00A80A55"/>
    <w:rsid w:val="00A86D72"/>
    <w:rsid w:val="00A94812"/>
    <w:rsid w:val="00A96667"/>
    <w:rsid w:val="00A9791E"/>
    <w:rsid w:val="00AA5478"/>
    <w:rsid w:val="00AB3FB5"/>
    <w:rsid w:val="00AC1ECF"/>
    <w:rsid w:val="00AD2381"/>
    <w:rsid w:val="00AD74F9"/>
    <w:rsid w:val="00AD7997"/>
    <w:rsid w:val="00AE2475"/>
    <w:rsid w:val="00AE7ADD"/>
    <w:rsid w:val="00AF15C8"/>
    <w:rsid w:val="00AF1EBA"/>
    <w:rsid w:val="00AF2FEB"/>
    <w:rsid w:val="00AF67B9"/>
    <w:rsid w:val="00AF6CE4"/>
    <w:rsid w:val="00B13F33"/>
    <w:rsid w:val="00B20DD1"/>
    <w:rsid w:val="00B26CEA"/>
    <w:rsid w:val="00B32039"/>
    <w:rsid w:val="00B332DB"/>
    <w:rsid w:val="00B36A1C"/>
    <w:rsid w:val="00B36CF3"/>
    <w:rsid w:val="00B370E8"/>
    <w:rsid w:val="00B40CE6"/>
    <w:rsid w:val="00B41E68"/>
    <w:rsid w:val="00B41EA2"/>
    <w:rsid w:val="00B42F00"/>
    <w:rsid w:val="00B44884"/>
    <w:rsid w:val="00B603D7"/>
    <w:rsid w:val="00B64CC2"/>
    <w:rsid w:val="00B722FA"/>
    <w:rsid w:val="00B82837"/>
    <w:rsid w:val="00B8350C"/>
    <w:rsid w:val="00BC40D2"/>
    <w:rsid w:val="00BC5710"/>
    <w:rsid w:val="00BC58CE"/>
    <w:rsid w:val="00BC69A6"/>
    <w:rsid w:val="00BD2A2B"/>
    <w:rsid w:val="00BE0F3C"/>
    <w:rsid w:val="00BE2640"/>
    <w:rsid w:val="00BF5931"/>
    <w:rsid w:val="00BF6693"/>
    <w:rsid w:val="00C00097"/>
    <w:rsid w:val="00C10CCE"/>
    <w:rsid w:val="00C13598"/>
    <w:rsid w:val="00C15670"/>
    <w:rsid w:val="00C20A25"/>
    <w:rsid w:val="00C21970"/>
    <w:rsid w:val="00C22761"/>
    <w:rsid w:val="00C22F12"/>
    <w:rsid w:val="00C25975"/>
    <w:rsid w:val="00C27CD8"/>
    <w:rsid w:val="00C346DC"/>
    <w:rsid w:val="00C41EDC"/>
    <w:rsid w:val="00C4538A"/>
    <w:rsid w:val="00C46BED"/>
    <w:rsid w:val="00C46D7F"/>
    <w:rsid w:val="00C53825"/>
    <w:rsid w:val="00C6638F"/>
    <w:rsid w:val="00C719B5"/>
    <w:rsid w:val="00C74AD4"/>
    <w:rsid w:val="00CA0C32"/>
    <w:rsid w:val="00CB2C2E"/>
    <w:rsid w:val="00CB5D70"/>
    <w:rsid w:val="00CC0276"/>
    <w:rsid w:val="00CC6777"/>
    <w:rsid w:val="00CE4C81"/>
    <w:rsid w:val="00D02FC2"/>
    <w:rsid w:val="00D06918"/>
    <w:rsid w:val="00D263AA"/>
    <w:rsid w:val="00D43B9F"/>
    <w:rsid w:val="00D43DF0"/>
    <w:rsid w:val="00D527EC"/>
    <w:rsid w:val="00D544C5"/>
    <w:rsid w:val="00D61D03"/>
    <w:rsid w:val="00D63678"/>
    <w:rsid w:val="00D77EED"/>
    <w:rsid w:val="00D828B3"/>
    <w:rsid w:val="00D83580"/>
    <w:rsid w:val="00D835CF"/>
    <w:rsid w:val="00DC10CC"/>
    <w:rsid w:val="00DD0415"/>
    <w:rsid w:val="00DE19D4"/>
    <w:rsid w:val="00DE1A39"/>
    <w:rsid w:val="00DE4D02"/>
    <w:rsid w:val="00DE6194"/>
    <w:rsid w:val="00DF0CBF"/>
    <w:rsid w:val="00DF4D38"/>
    <w:rsid w:val="00E010BE"/>
    <w:rsid w:val="00E135B3"/>
    <w:rsid w:val="00E14995"/>
    <w:rsid w:val="00E208D4"/>
    <w:rsid w:val="00E23F95"/>
    <w:rsid w:val="00E510DA"/>
    <w:rsid w:val="00E56EC9"/>
    <w:rsid w:val="00E63298"/>
    <w:rsid w:val="00E65884"/>
    <w:rsid w:val="00E73EE8"/>
    <w:rsid w:val="00E75EDC"/>
    <w:rsid w:val="00E77C38"/>
    <w:rsid w:val="00E80918"/>
    <w:rsid w:val="00E82989"/>
    <w:rsid w:val="00E93B91"/>
    <w:rsid w:val="00EA0F6A"/>
    <w:rsid w:val="00EA7464"/>
    <w:rsid w:val="00EB7B1C"/>
    <w:rsid w:val="00EC4E92"/>
    <w:rsid w:val="00ED18C4"/>
    <w:rsid w:val="00ED22F1"/>
    <w:rsid w:val="00ED6D93"/>
    <w:rsid w:val="00ED7C09"/>
    <w:rsid w:val="00EF1527"/>
    <w:rsid w:val="00EF5B0D"/>
    <w:rsid w:val="00F13565"/>
    <w:rsid w:val="00F200A2"/>
    <w:rsid w:val="00F217CA"/>
    <w:rsid w:val="00F26E17"/>
    <w:rsid w:val="00F3687E"/>
    <w:rsid w:val="00F60883"/>
    <w:rsid w:val="00F66563"/>
    <w:rsid w:val="00F80198"/>
    <w:rsid w:val="00F82B30"/>
    <w:rsid w:val="00F8666E"/>
    <w:rsid w:val="00F86D12"/>
    <w:rsid w:val="00F92CD2"/>
    <w:rsid w:val="00F94FAA"/>
    <w:rsid w:val="00FA1791"/>
    <w:rsid w:val="00FA74D4"/>
    <w:rsid w:val="00FA757B"/>
    <w:rsid w:val="00FB4188"/>
    <w:rsid w:val="00FB527E"/>
    <w:rsid w:val="00FC02AD"/>
    <w:rsid w:val="00FC23A5"/>
    <w:rsid w:val="00FC4576"/>
    <w:rsid w:val="00FC6DFC"/>
    <w:rsid w:val="00FD15A9"/>
    <w:rsid w:val="00FD3D88"/>
    <w:rsid w:val="00FE3483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A2A8D"/>
  <w15:chartTrackingRefBased/>
  <w15:docId w15:val="{F96691AD-3481-4263-8B40-22795DB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3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0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6D72"/>
    <w:pPr>
      <w:ind w:left="705" w:hanging="705"/>
    </w:pPr>
    <w:rPr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D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7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7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C571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08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08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D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2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2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2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0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E3E5A-ECFB-4819-BBD4-F08BDA02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2550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Katarzyna</dc:creator>
  <cp:keywords/>
  <dc:description/>
  <cp:lastModifiedBy>Janikowska Anna</cp:lastModifiedBy>
  <cp:revision>24</cp:revision>
  <cp:lastPrinted>2019-02-14T10:28:00Z</cp:lastPrinted>
  <dcterms:created xsi:type="dcterms:W3CDTF">2023-02-25T10:27:00Z</dcterms:created>
  <dcterms:modified xsi:type="dcterms:W3CDTF">2024-02-14T12:39:00Z</dcterms:modified>
</cp:coreProperties>
</file>